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3E84FB" w14:textId="6163A8C7" w:rsidR="00B60FED" w:rsidRPr="002F6D83" w:rsidRDefault="002F6D83" w:rsidP="00B37EF9">
      <w:pPr>
        <w:pStyle w:val="Heading1"/>
        <w:jc w:val="both"/>
      </w:pPr>
      <w:r w:rsidRPr="002F6D83">
        <w:t>Feature Set Analysis</w:t>
      </w:r>
    </w:p>
    <w:p w14:paraId="323BC432" w14:textId="0A30A8AD" w:rsidR="002F6D83" w:rsidRDefault="002F6D83" w:rsidP="00B37EF9">
      <w:pPr>
        <w:jc w:val="both"/>
      </w:pPr>
      <w:r w:rsidRPr="002F6D83">
        <w:t>To get a de</w:t>
      </w:r>
      <w:r>
        <w:t xml:space="preserve">cent performance, first the features that are fed into a machine learning system need to be explored. A spectrogram type was chosen. The Mel spectrogram is the feature set of choice. But even after setting the feature set, there are some parameters to be tweaked to get an optimal performance out of the data: </w:t>
      </w:r>
    </w:p>
    <w:p w14:paraId="25127878" w14:textId="22066654" w:rsidR="002F6D83" w:rsidRDefault="002F6D83" w:rsidP="00B37EF9">
      <w:pPr>
        <w:pStyle w:val="Heading1"/>
        <w:jc w:val="both"/>
      </w:pPr>
      <w:r>
        <w:t>Parameters:</w:t>
      </w:r>
    </w:p>
    <w:p w14:paraId="7AA12CDA" w14:textId="70D9E5B0" w:rsidR="002F6D83" w:rsidRPr="002F6D83" w:rsidRDefault="002F6D83" w:rsidP="00B37EF9">
      <w:pPr>
        <w:jc w:val="both"/>
      </w:pPr>
      <w:r>
        <w:t xml:space="preserve">Some of them are already fixed and won’t be changed: sample rate(22050Hz), </w:t>
      </w:r>
      <w:proofErr w:type="spellStart"/>
      <w:r>
        <w:t>fmin</w:t>
      </w:r>
      <w:proofErr w:type="spellEnd"/>
      <w:r>
        <w:t xml:space="preserve">(0Hz), </w:t>
      </w:r>
      <w:proofErr w:type="spellStart"/>
      <w:r>
        <w:t>fft_window_length_with_padded_zeros</w:t>
      </w:r>
      <w:proofErr w:type="spellEnd"/>
      <w:r>
        <w:t xml:space="preserve">(8192 </w:t>
      </w:r>
      <w:r>
        <w:sym w:font="Wingdings" w:char="F0E0"/>
      </w:r>
      <w:r>
        <w:t xml:space="preserve"> Hz resolution)</w:t>
      </w:r>
      <w:r w:rsidR="00B37EF9">
        <w:t>. The tests and images are from the Jupyter notebook “frequency and time resolution analysis”.</w:t>
      </w:r>
    </w:p>
    <w:p w14:paraId="406107DE" w14:textId="77936A58" w:rsidR="002F6D83" w:rsidRDefault="002F6D83" w:rsidP="00B37EF9">
      <w:pPr>
        <w:pStyle w:val="Heading2"/>
        <w:jc w:val="both"/>
      </w:pPr>
      <w:r>
        <w:t>Fmax:</w:t>
      </w:r>
    </w:p>
    <w:p w14:paraId="22E568AF" w14:textId="1BE36770" w:rsidR="002F6D83" w:rsidRDefault="002F6D83" w:rsidP="00B37EF9">
      <w:pPr>
        <w:jc w:val="both"/>
      </w:pPr>
      <w:r>
        <w:t xml:space="preserve">To avoid longer processing time and irrelevant noise in the high frequency regions to cause an instable performance, we want to cut off the spectrogram at a certain frequency. </w:t>
      </w:r>
      <w:r w:rsidR="00B37EF9">
        <w:t>Cut-off</w:t>
      </w:r>
      <w:r>
        <w:t xml:space="preserve"> Frequencies at fs, fs/</w:t>
      </w:r>
      <w:proofErr w:type="gramStart"/>
      <w:r>
        <w:t>2</w:t>
      </w:r>
      <w:proofErr w:type="gramEnd"/>
      <w:r>
        <w:t xml:space="preserve"> and fs/4 (22kHz, 11kHz and 5.5kHz) were tested. Above 11kHz there is no signal present above -60dB.</w:t>
      </w:r>
    </w:p>
    <w:p w14:paraId="78B4E01E" w14:textId="016825D0" w:rsidR="002F6D83" w:rsidRPr="002F6D83" w:rsidRDefault="002F6D83" w:rsidP="00B37EF9">
      <w:pPr>
        <w:spacing w:after="0" w:line="240" w:lineRule="auto"/>
        <w:jc w:val="both"/>
        <w:rPr>
          <w:rFonts w:ascii="Times New Roman" w:eastAsia="Times New Roman" w:hAnsi="Times New Roman" w:cs="Times New Roman"/>
          <w:kern w:val="0"/>
          <w:sz w:val="24"/>
          <w:szCs w:val="24"/>
          <w:lang w:val="en-AU" w:eastAsia="en-AU"/>
          <w14:ligatures w14:val="none"/>
        </w:rPr>
      </w:pPr>
      <w:r w:rsidRPr="002F6D83">
        <w:rPr>
          <w:noProof/>
        </w:rPr>
        <w:drawing>
          <wp:inline distT="0" distB="0" distL="0" distR="0" wp14:anchorId="09CC2BB1" wp14:editId="03DE2D0A">
            <wp:extent cx="5760720" cy="2934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72389" cy="2940915"/>
                    </a:xfrm>
                    <a:prstGeom prst="rect">
                      <a:avLst/>
                    </a:prstGeom>
                    <a:noFill/>
                    <a:ln>
                      <a:noFill/>
                    </a:ln>
                  </pic:spPr>
                </pic:pic>
              </a:graphicData>
            </a:graphic>
          </wp:inline>
        </w:drawing>
      </w:r>
    </w:p>
    <w:p w14:paraId="34AF4937" w14:textId="77777777" w:rsidR="002F6D83" w:rsidRPr="002F6D83" w:rsidRDefault="002F6D83" w:rsidP="00B37EF9">
      <w:pPr>
        <w:jc w:val="both"/>
      </w:pPr>
    </w:p>
    <w:p w14:paraId="14354D32" w14:textId="5937D314" w:rsidR="002F6D83" w:rsidRDefault="002F6D83" w:rsidP="00B37EF9">
      <w:pPr>
        <w:jc w:val="both"/>
      </w:pPr>
      <w:r>
        <w:t>When cutting off at 5.5kHz though, there is quite a bit of signal lost</w:t>
      </w:r>
      <w:r w:rsidR="00B37EF9">
        <w:t xml:space="preserve"> (images: up to 11kHz, up to 5.5kHz, 5.5kHz to 11kHz)</w:t>
      </w:r>
      <w:r>
        <w:t>:</w:t>
      </w:r>
    </w:p>
    <w:p w14:paraId="7A5F6095" w14:textId="4ED6512C" w:rsidR="00B37EF9" w:rsidRDefault="00B37EF9" w:rsidP="00B37EF9">
      <w:pPr>
        <w:jc w:val="both"/>
      </w:pPr>
      <w:r>
        <w:t>As a result, a fmax of 11kHz was chosen as a good compromise of not cutting of relevant data but keeping the size minimal.</w:t>
      </w:r>
    </w:p>
    <w:p w14:paraId="1F71DC99" w14:textId="058BF310" w:rsidR="00B37EF9" w:rsidRPr="00B37EF9" w:rsidRDefault="00B37EF9" w:rsidP="00B37EF9">
      <w:pPr>
        <w:spacing w:after="0" w:line="240" w:lineRule="auto"/>
        <w:jc w:val="both"/>
        <w:rPr>
          <w:rFonts w:ascii="Times New Roman" w:eastAsia="Times New Roman" w:hAnsi="Times New Roman" w:cs="Times New Roman"/>
          <w:kern w:val="0"/>
          <w:sz w:val="24"/>
          <w:szCs w:val="24"/>
          <w:lang w:val="en-AU" w:eastAsia="en-AU"/>
          <w14:ligatures w14:val="none"/>
        </w:rPr>
      </w:pPr>
      <w:r w:rsidRPr="00B37EF9">
        <w:rPr>
          <w:noProof/>
        </w:rPr>
        <w:lastRenderedPageBreak/>
        <w:drawing>
          <wp:inline distT="0" distB="0" distL="0" distR="0" wp14:anchorId="4EA15CCC" wp14:editId="68A8A344">
            <wp:extent cx="5760720" cy="2954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0720" cy="2954655"/>
                    </a:xfrm>
                    <a:prstGeom prst="rect">
                      <a:avLst/>
                    </a:prstGeom>
                    <a:noFill/>
                    <a:ln>
                      <a:noFill/>
                    </a:ln>
                  </pic:spPr>
                </pic:pic>
              </a:graphicData>
            </a:graphic>
          </wp:inline>
        </w:drawing>
      </w:r>
    </w:p>
    <w:p w14:paraId="41205701" w14:textId="317FD47A" w:rsidR="00B37EF9" w:rsidRPr="00B37EF9" w:rsidRDefault="00B37EF9" w:rsidP="00B37EF9">
      <w:pPr>
        <w:spacing w:after="0" w:line="240" w:lineRule="auto"/>
        <w:jc w:val="both"/>
        <w:rPr>
          <w:rFonts w:ascii="Times New Roman" w:eastAsia="Times New Roman" w:hAnsi="Times New Roman" w:cs="Times New Roman"/>
          <w:kern w:val="0"/>
          <w:sz w:val="24"/>
          <w:szCs w:val="24"/>
          <w:lang w:val="en-AU" w:eastAsia="en-AU"/>
          <w14:ligatures w14:val="none"/>
        </w:rPr>
      </w:pPr>
      <w:r w:rsidRPr="00B37EF9">
        <w:rPr>
          <w:noProof/>
        </w:rPr>
        <w:drawing>
          <wp:inline distT="0" distB="0" distL="0" distR="0" wp14:anchorId="489617EA" wp14:editId="35484B5C">
            <wp:extent cx="5760720" cy="2954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2954655"/>
                    </a:xfrm>
                    <a:prstGeom prst="rect">
                      <a:avLst/>
                    </a:prstGeom>
                    <a:noFill/>
                    <a:ln>
                      <a:noFill/>
                    </a:ln>
                  </pic:spPr>
                </pic:pic>
              </a:graphicData>
            </a:graphic>
          </wp:inline>
        </w:drawing>
      </w:r>
    </w:p>
    <w:p w14:paraId="12B676F8" w14:textId="4FED1F6E" w:rsidR="00B37EF9" w:rsidRPr="00B37EF9" w:rsidRDefault="00B37EF9" w:rsidP="00B37EF9">
      <w:pPr>
        <w:spacing w:after="0" w:line="240" w:lineRule="auto"/>
        <w:jc w:val="both"/>
        <w:rPr>
          <w:rFonts w:ascii="Times New Roman" w:eastAsia="Times New Roman" w:hAnsi="Times New Roman" w:cs="Times New Roman"/>
          <w:kern w:val="0"/>
          <w:sz w:val="24"/>
          <w:szCs w:val="24"/>
          <w:lang w:val="en-AU" w:eastAsia="en-AU"/>
          <w14:ligatures w14:val="none"/>
        </w:rPr>
      </w:pPr>
      <w:r w:rsidRPr="00B37EF9">
        <w:rPr>
          <w:noProof/>
        </w:rPr>
        <w:drawing>
          <wp:inline distT="0" distB="0" distL="0" distR="0" wp14:anchorId="7FE1C102" wp14:editId="553E3E69">
            <wp:extent cx="5760720" cy="2954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2954655"/>
                    </a:xfrm>
                    <a:prstGeom prst="rect">
                      <a:avLst/>
                    </a:prstGeom>
                    <a:noFill/>
                    <a:ln>
                      <a:noFill/>
                    </a:ln>
                  </pic:spPr>
                </pic:pic>
              </a:graphicData>
            </a:graphic>
          </wp:inline>
        </w:drawing>
      </w:r>
    </w:p>
    <w:p w14:paraId="2718C9F2" w14:textId="77777777" w:rsidR="002F6D83" w:rsidRDefault="002F6D83" w:rsidP="00B37EF9">
      <w:pPr>
        <w:jc w:val="both"/>
      </w:pPr>
    </w:p>
    <w:p w14:paraId="11816523" w14:textId="1BC74C25" w:rsidR="002224D0" w:rsidRDefault="002224D0" w:rsidP="002224D0">
      <w:pPr>
        <w:pStyle w:val="Heading2"/>
      </w:pPr>
      <w:r>
        <w:lastRenderedPageBreak/>
        <w:t>Frequency Bins (Mel Bins):</w:t>
      </w:r>
    </w:p>
    <w:p w14:paraId="4CA632D8" w14:textId="398A848C" w:rsidR="0036691C" w:rsidRPr="00ED485C" w:rsidRDefault="002224D0" w:rsidP="00ED485C">
      <w:pPr>
        <w:jc w:val="both"/>
        <w:rPr>
          <w:rFonts w:ascii="Times New Roman" w:eastAsia="Times New Roman" w:hAnsi="Times New Roman" w:cs="Times New Roman"/>
          <w:kern w:val="0"/>
          <w:sz w:val="24"/>
          <w:szCs w:val="24"/>
          <w:lang w:val="en-AU" w:eastAsia="en-AU"/>
          <w14:ligatures w14:val="none"/>
        </w:rPr>
      </w:pPr>
      <w:r>
        <w:t xml:space="preserve">The Frequency resolution is the vertical resolution. Especially in the lower frequency regions it might average out some signals over multiple frequencies if the </w:t>
      </w:r>
      <w:r w:rsidR="0036691C">
        <w:t>number</w:t>
      </w:r>
      <w:r>
        <w:t xml:space="preserve"> of frequency/mel bins is not sufficient. Choosing too many bins will maybe result in a lot of noise and variance in the signal. For a visual comparison, we choose a fixed length of </w:t>
      </w:r>
      <w:r w:rsidRPr="0036691C">
        <w:rPr>
          <w:b/>
          <w:bCs/>
          <w:u w:val="single"/>
        </w:rPr>
        <w:t>3 seconds</w:t>
      </w:r>
      <w:r w:rsidR="0036691C" w:rsidRPr="0036691C">
        <w:rPr>
          <w:b/>
          <w:bCs/>
          <w:u w:val="single"/>
        </w:rPr>
        <w:t xml:space="preserve">, </w:t>
      </w:r>
      <w:proofErr w:type="spellStart"/>
      <w:r w:rsidR="0036691C" w:rsidRPr="0036691C">
        <w:rPr>
          <w:b/>
          <w:bCs/>
          <w:u w:val="single"/>
        </w:rPr>
        <w:t>hopsize</w:t>
      </w:r>
      <w:proofErr w:type="spellEnd"/>
      <w:r w:rsidR="0036691C" w:rsidRPr="0036691C">
        <w:rPr>
          <w:b/>
          <w:bCs/>
          <w:u w:val="single"/>
        </w:rPr>
        <w:t xml:space="preserve">=6ms, </w:t>
      </w:r>
      <w:proofErr w:type="spellStart"/>
      <w:r w:rsidR="0036691C" w:rsidRPr="0036691C">
        <w:rPr>
          <w:b/>
          <w:bCs/>
          <w:u w:val="single"/>
        </w:rPr>
        <w:t>FFT_window</w:t>
      </w:r>
      <w:proofErr w:type="spellEnd"/>
      <w:r w:rsidR="0036691C" w:rsidRPr="0036691C">
        <w:rPr>
          <w:b/>
          <w:bCs/>
          <w:u w:val="single"/>
        </w:rPr>
        <w:t>=93ms</w:t>
      </w:r>
    </w:p>
    <w:p w14:paraId="30C7B719" w14:textId="643670A6" w:rsidR="00ED485C" w:rsidRPr="00ED485C" w:rsidRDefault="00ED485C" w:rsidP="00ED485C">
      <w:pPr>
        <w:spacing w:after="0" w:line="240" w:lineRule="auto"/>
        <w:rPr>
          <w:rFonts w:ascii="Times New Roman" w:eastAsia="Times New Roman" w:hAnsi="Times New Roman" w:cs="Times New Roman"/>
          <w:kern w:val="0"/>
          <w:sz w:val="24"/>
          <w:szCs w:val="24"/>
          <w:lang w:val="en-AU" w:eastAsia="en-AU"/>
          <w14:ligatures w14:val="none"/>
        </w:rPr>
      </w:pPr>
      <w:r w:rsidRPr="00ED485C">
        <w:rPr>
          <w:noProof/>
        </w:rPr>
        <w:drawing>
          <wp:inline distT="0" distB="0" distL="0" distR="0" wp14:anchorId="650FF8C6" wp14:editId="47F32E3A">
            <wp:extent cx="6493807" cy="3785191"/>
            <wp:effectExtent l="0" t="0" r="2540" b="6350"/>
            <wp:docPr id="1838141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08460" cy="3793732"/>
                    </a:xfrm>
                    <a:prstGeom prst="rect">
                      <a:avLst/>
                    </a:prstGeom>
                    <a:noFill/>
                    <a:ln>
                      <a:noFill/>
                    </a:ln>
                  </pic:spPr>
                </pic:pic>
              </a:graphicData>
            </a:graphic>
          </wp:inline>
        </w:drawing>
      </w:r>
    </w:p>
    <w:p w14:paraId="19F834AA" w14:textId="2654AB97" w:rsidR="0036691C" w:rsidRDefault="0036691C" w:rsidP="0036691C"/>
    <w:p w14:paraId="0614CC30" w14:textId="120BC5B4" w:rsidR="00ED485C" w:rsidRPr="00ED485C" w:rsidRDefault="00ED485C" w:rsidP="00ED485C">
      <w:pPr>
        <w:spacing w:after="0" w:line="240" w:lineRule="auto"/>
        <w:rPr>
          <w:rFonts w:ascii="Times New Roman" w:eastAsia="Times New Roman" w:hAnsi="Times New Roman" w:cs="Times New Roman"/>
          <w:kern w:val="0"/>
          <w:sz w:val="24"/>
          <w:szCs w:val="24"/>
          <w:lang w:val="en-AU" w:eastAsia="en-AU"/>
          <w14:ligatures w14:val="none"/>
        </w:rPr>
      </w:pPr>
      <w:r w:rsidRPr="00ED485C">
        <w:rPr>
          <w:noProof/>
        </w:rPr>
        <w:drawing>
          <wp:inline distT="0" distB="0" distL="0" distR="0" wp14:anchorId="0301A4A5" wp14:editId="577D215D">
            <wp:extent cx="6470412" cy="3771554"/>
            <wp:effectExtent l="0" t="0" r="6985" b="635"/>
            <wp:docPr id="21426877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92431" cy="3784389"/>
                    </a:xfrm>
                    <a:prstGeom prst="rect">
                      <a:avLst/>
                    </a:prstGeom>
                    <a:noFill/>
                    <a:ln>
                      <a:noFill/>
                    </a:ln>
                  </pic:spPr>
                </pic:pic>
              </a:graphicData>
            </a:graphic>
          </wp:inline>
        </w:drawing>
      </w:r>
    </w:p>
    <w:p w14:paraId="3F3BB244" w14:textId="2A72F6BC" w:rsidR="00ED485C" w:rsidRPr="00ED485C" w:rsidRDefault="00ED485C" w:rsidP="00ED485C">
      <w:pPr>
        <w:spacing w:after="0" w:line="240" w:lineRule="auto"/>
        <w:rPr>
          <w:rFonts w:ascii="Times New Roman" w:eastAsia="Times New Roman" w:hAnsi="Times New Roman" w:cs="Times New Roman"/>
          <w:kern w:val="0"/>
          <w:sz w:val="24"/>
          <w:szCs w:val="24"/>
          <w:lang w:val="en-AU" w:eastAsia="en-AU"/>
          <w14:ligatures w14:val="none"/>
        </w:rPr>
      </w:pPr>
      <w:r w:rsidRPr="00ED485C">
        <w:rPr>
          <w:noProof/>
        </w:rPr>
        <w:lastRenderedPageBreak/>
        <w:drawing>
          <wp:inline distT="0" distB="0" distL="0" distR="0" wp14:anchorId="5049EDFC" wp14:editId="7F51372B">
            <wp:extent cx="6563484" cy="3825805"/>
            <wp:effectExtent l="0" t="0" r="0" b="3810"/>
            <wp:docPr id="1861528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88487" cy="3840379"/>
                    </a:xfrm>
                    <a:prstGeom prst="rect">
                      <a:avLst/>
                    </a:prstGeom>
                    <a:noFill/>
                    <a:ln>
                      <a:noFill/>
                    </a:ln>
                  </pic:spPr>
                </pic:pic>
              </a:graphicData>
            </a:graphic>
          </wp:inline>
        </w:drawing>
      </w:r>
    </w:p>
    <w:p w14:paraId="39DBA68F" w14:textId="77777777" w:rsidR="00ED485C" w:rsidRDefault="00ED485C" w:rsidP="0036691C"/>
    <w:p w14:paraId="7F62AA15" w14:textId="723C9D02" w:rsidR="00ED485C" w:rsidRDefault="00ED485C" w:rsidP="00ED485C">
      <w:pPr>
        <w:pStyle w:val="Heading2"/>
      </w:pPr>
      <w:r>
        <w:t>Results:</w:t>
      </w:r>
    </w:p>
    <w:p w14:paraId="788BEE25" w14:textId="4D461DA4" w:rsidR="00ED485C" w:rsidRPr="00ED485C" w:rsidRDefault="00ED485C" w:rsidP="00ED485C">
      <w:r>
        <w:t xml:space="preserve">It seems that in the low frequencies, there is a very apparent blur when using fewer frequency bins. Though it is more present in the low frequencies, it can also be found in  higher frequency regions. 112 bins </w:t>
      </w:r>
      <w:proofErr w:type="gramStart"/>
      <w:r>
        <w:t>seems</w:t>
      </w:r>
      <w:proofErr w:type="gramEnd"/>
      <w:r>
        <w:t xml:space="preserve"> to be too few bins. 224 bins seem to work somewhat but 448 bins </w:t>
      </w:r>
      <w:proofErr w:type="gramStart"/>
      <w:r>
        <w:t>gives</w:t>
      </w:r>
      <w:proofErr w:type="gramEnd"/>
      <w:r>
        <w:t xml:space="preserve"> a decent improvement. Going further up does not </w:t>
      </w:r>
      <w:proofErr w:type="gramStart"/>
      <w:r>
        <w:t>really anymore</w:t>
      </w:r>
      <w:proofErr w:type="gramEnd"/>
      <w:r>
        <w:t>. For the next sections we choose 448 bins as a resolution.</w:t>
      </w:r>
    </w:p>
    <w:p w14:paraId="09BACE86" w14:textId="77777777" w:rsidR="00ED485C" w:rsidRDefault="00ED485C" w:rsidP="0036691C"/>
    <w:p w14:paraId="12DA9CCD" w14:textId="77777777" w:rsidR="00ED485C" w:rsidRDefault="00ED485C" w:rsidP="0036691C"/>
    <w:p w14:paraId="0558980B" w14:textId="77777777" w:rsidR="00ED485C" w:rsidRDefault="00ED485C" w:rsidP="0036691C"/>
    <w:p w14:paraId="15216BCF" w14:textId="77777777" w:rsidR="00ED485C" w:rsidRDefault="00ED485C" w:rsidP="0036691C"/>
    <w:p w14:paraId="13910B9D" w14:textId="77777777" w:rsidR="00ED485C" w:rsidRDefault="00ED485C" w:rsidP="0036691C"/>
    <w:p w14:paraId="7E0E91F5" w14:textId="77777777" w:rsidR="00ED485C" w:rsidRDefault="00ED485C" w:rsidP="0036691C"/>
    <w:p w14:paraId="470D341A" w14:textId="77777777" w:rsidR="00ED485C" w:rsidRDefault="00ED485C" w:rsidP="0036691C"/>
    <w:p w14:paraId="4099A115" w14:textId="77777777" w:rsidR="00ED485C" w:rsidRDefault="00ED485C" w:rsidP="0036691C"/>
    <w:p w14:paraId="10A157A9" w14:textId="77777777" w:rsidR="00ED485C" w:rsidRDefault="00ED485C" w:rsidP="0036691C"/>
    <w:p w14:paraId="3320CA4B" w14:textId="77777777" w:rsidR="00ED485C" w:rsidRDefault="00ED485C" w:rsidP="0036691C"/>
    <w:p w14:paraId="1748E516" w14:textId="77777777" w:rsidR="00ED485C" w:rsidRDefault="00ED485C" w:rsidP="0036691C"/>
    <w:p w14:paraId="7F756E74" w14:textId="77777777" w:rsidR="0036691C" w:rsidRDefault="0036691C" w:rsidP="0036691C"/>
    <w:p w14:paraId="5A861B2E" w14:textId="571B5E09" w:rsidR="00B37EF9" w:rsidRDefault="0036691C" w:rsidP="0036691C">
      <w:pPr>
        <w:pStyle w:val="Heading1"/>
      </w:pPr>
      <w:r>
        <w:lastRenderedPageBreak/>
        <w:t>H</w:t>
      </w:r>
      <w:r w:rsidR="00B37EF9">
        <w:t>op Size:</w:t>
      </w:r>
    </w:p>
    <w:p w14:paraId="0D7692A0" w14:textId="538E416A" w:rsidR="00005E36" w:rsidRDefault="00005E36" w:rsidP="007C058B">
      <w:pPr>
        <w:jc w:val="both"/>
      </w:pPr>
      <w:r>
        <w:t xml:space="preserve">The hop size in combination with the FFT length is responsible with the horizontal resolution/time resolution. The hop size determines how large the total time frame is of the input that is fed into the network. For a fixed number of </w:t>
      </w:r>
      <w:r w:rsidR="007C058B">
        <w:t>timeframes,</w:t>
      </w:r>
      <w:r>
        <w:t xml:space="preserve"> a halving of the hop size doubles the total time in seconds, that the network sees. (</w:t>
      </w:r>
      <w:r w:rsidR="0005258F">
        <w:t>We</w:t>
      </w:r>
      <w:r>
        <w:t xml:space="preserve"> always assume a sampling frequency of 22kHz)</w:t>
      </w:r>
    </w:p>
    <w:tbl>
      <w:tblPr>
        <w:tblStyle w:val="TableGrid"/>
        <w:tblW w:w="0" w:type="auto"/>
        <w:tblLook w:val="04A0" w:firstRow="1" w:lastRow="0" w:firstColumn="1" w:lastColumn="0" w:noHBand="0" w:noVBand="1"/>
      </w:tblPr>
      <w:tblGrid>
        <w:gridCol w:w="1696"/>
        <w:gridCol w:w="2127"/>
        <w:gridCol w:w="1371"/>
        <w:gridCol w:w="1371"/>
        <w:gridCol w:w="1378"/>
      </w:tblGrid>
      <w:tr w:rsidR="007C058B" w14:paraId="6D0BF1DB" w14:textId="77777777" w:rsidTr="00691B5C">
        <w:tc>
          <w:tcPr>
            <w:tcW w:w="3823" w:type="dxa"/>
            <w:gridSpan w:val="2"/>
            <w:vMerge w:val="restart"/>
          </w:tcPr>
          <w:p w14:paraId="7A40CAEA" w14:textId="7CE5DAA4" w:rsidR="007C058B" w:rsidRDefault="007C058B" w:rsidP="00005E36">
            <w:pPr>
              <w:jc w:val="center"/>
            </w:pPr>
          </w:p>
        </w:tc>
        <w:tc>
          <w:tcPr>
            <w:tcW w:w="4120" w:type="dxa"/>
            <w:gridSpan w:val="3"/>
          </w:tcPr>
          <w:p w14:paraId="3F3EF363" w14:textId="237241C1" w:rsidR="007C058B" w:rsidRDefault="007C058B" w:rsidP="007C058B">
            <w:pPr>
              <w:jc w:val="center"/>
            </w:pPr>
            <w:r>
              <w:t>Number of Time Frames</w:t>
            </w:r>
          </w:p>
        </w:tc>
      </w:tr>
      <w:tr w:rsidR="007C058B" w14:paraId="63444B07" w14:textId="77777777" w:rsidTr="00691B5C">
        <w:tc>
          <w:tcPr>
            <w:tcW w:w="3823" w:type="dxa"/>
            <w:gridSpan w:val="2"/>
            <w:vMerge/>
          </w:tcPr>
          <w:p w14:paraId="5AA0F1D8" w14:textId="2F439954" w:rsidR="007C058B" w:rsidRDefault="007C058B" w:rsidP="007C058B"/>
        </w:tc>
        <w:tc>
          <w:tcPr>
            <w:tcW w:w="1371" w:type="dxa"/>
          </w:tcPr>
          <w:p w14:paraId="6B6ACF7F" w14:textId="1F1563B8" w:rsidR="007C058B" w:rsidRPr="007C058B" w:rsidRDefault="007C058B" w:rsidP="00691B5C">
            <w:pPr>
              <w:jc w:val="center"/>
              <w:rPr>
                <w:b/>
                <w:bCs/>
              </w:rPr>
            </w:pPr>
            <w:r w:rsidRPr="007C058B">
              <w:rPr>
                <w:b/>
                <w:bCs/>
              </w:rPr>
              <w:t>200</w:t>
            </w:r>
            <w:r w:rsidR="00691B5C">
              <w:rPr>
                <w:b/>
                <w:bCs/>
              </w:rPr>
              <w:t xml:space="preserve"> Frames</w:t>
            </w:r>
          </w:p>
        </w:tc>
        <w:tc>
          <w:tcPr>
            <w:tcW w:w="1371" w:type="dxa"/>
          </w:tcPr>
          <w:p w14:paraId="7BA727C8" w14:textId="269BB074" w:rsidR="007C058B" w:rsidRPr="007C058B" w:rsidRDefault="007C058B" w:rsidP="00691B5C">
            <w:pPr>
              <w:jc w:val="center"/>
              <w:rPr>
                <w:b/>
                <w:bCs/>
              </w:rPr>
            </w:pPr>
            <w:r w:rsidRPr="007C058B">
              <w:rPr>
                <w:b/>
                <w:bCs/>
              </w:rPr>
              <w:t>400</w:t>
            </w:r>
            <w:r w:rsidR="00691B5C">
              <w:rPr>
                <w:b/>
                <w:bCs/>
              </w:rPr>
              <w:t xml:space="preserve"> Frames</w:t>
            </w:r>
          </w:p>
        </w:tc>
        <w:tc>
          <w:tcPr>
            <w:tcW w:w="1371" w:type="dxa"/>
          </w:tcPr>
          <w:p w14:paraId="56AE0C2E" w14:textId="3DCD2ADB" w:rsidR="007C058B" w:rsidRPr="007C058B" w:rsidRDefault="007C058B" w:rsidP="00691B5C">
            <w:pPr>
              <w:jc w:val="center"/>
              <w:rPr>
                <w:b/>
                <w:bCs/>
              </w:rPr>
            </w:pPr>
            <w:r w:rsidRPr="007C058B">
              <w:rPr>
                <w:b/>
                <w:bCs/>
              </w:rPr>
              <w:t>600</w:t>
            </w:r>
            <w:r w:rsidR="00691B5C">
              <w:rPr>
                <w:b/>
                <w:bCs/>
              </w:rPr>
              <w:t xml:space="preserve"> Frames</w:t>
            </w:r>
          </w:p>
        </w:tc>
      </w:tr>
      <w:tr w:rsidR="00555542" w14:paraId="47E59E1D" w14:textId="77777777" w:rsidTr="00691B5C">
        <w:tc>
          <w:tcPr>
            <w:tcW w:w="1696" w:type="dxa"/>
          </w:tcPr>
          <w:p w14:paraId="47049E11" w14:textId="77777777" w:rsidR="00555542" w:rsidRDefault="00555542" w:rsidP="007C058B">
            <w:pPr>
              <w:jc w:val="center"/>
            </w:pPr>
          </w:p>
        </w:tc>
        <w:tc>
          <w:tcPr>
            <w:tcW w:w="2127" w:type="dxa"/>
          </w:tcPr>
          <w:p w14:paraId="1730C3ED" w14:textId="07E0C42C" w:rsidR="00555542" w:rsidRPr="007C058B" w:rsidRDefault="00555542" w:rsidP="00005E36">
            <w:pPr>
              <w:rPr>
                <w:b/>
                <w:bCs/>
              </w:rPr>
            </w:pPr>
            <w:r>
              <w:rPr>
                <w:b/>
                <w:bCs/>
              </w:rPr>
              <w:t>6ms/128 samples</w:t>
            </w:r>
          </w:p>
        </w:tc>
        <w:tc>
          <w:tcPr>
            <w:tcW w:w="1371" w:type="dxa"/>
          </w:tcPr>
          <w:p w14:paraId="44D91518" w14:textId="717EB6BA" w:rsidR="00555542" w:rsidRDefault="00555542" w:rsidP="00005E36">
            <w:r>
              <w:t>1.1s</w:t>
            </w:r>
          </w:p>
        </w:tc>
        <w:tc>
          <w:tcPr>
            <w:tcW w:w="1371" w:type="dxa"/>
          </w:tcPr>
          <w:p w14:paraId="570B03D2" w14:textId="17A71E9A" w:rsidR="00555542" w:rsidRDefault="00555542" w:rsidP="00005E36">
            <w:r>
              <w:t>2.3s</w:t>
            </w:r>
          </w:p>
        </w:tc>
        <w:tc>
          <w:tcPr>
            <w:tcW w:w="1371" w:type="dxa"/>
          </w:tcPr>
          <w:p w14:paraId="5C9E81C7" w14:textId="5420B6C3" w:rsidR="00555542" w:rsidRDefault="00555542" w:rsidP="00005E36">
            <w:r>
              <w:t>4.6s</w:t>
            </w:r>
          </w:p>
        </w:tc>
      </w:tr>
      <w:tr w:rsidR="007C058B" w14:paraId="447D7C7B" w14:textId="77777777" w:rsidTr="00691B5C">
        <w:tc>
          <w:tcPr>
            <w:tcW w:w="1696" w:type="dxa"/>
            <w:vMerge w:val="restart"/>
          </w:tcPr>
          <w:p w14:paraId="3EA1AE9E" w14:textId="77777777" w:rsidR="007C058B" w:rsidRDefault="007C058B" w:rsidP="007C058B">
            <w:pPr>
              <w:jc w:val="center"/>
            </w:pPr>
          </w:p>
          <w:p w14:paraId="23EAB075" w14:textId="7D80509E" w:rsidR="007C058B" w:rsidRDefault="007C058B" w:rsidP="007C058B">
            <w:pPr>
              <w:jc w:val="center"/>
            </w:pPr>
            <w:r>
              <w:t>Hop size</w:t>
            </w:r>
          </w:p>
          <w:p w14:paraId="7A3156C1" w14:textId="54BB1E64" w:rsidR="007C058B" w:rsidRPr="007C058B" w:rsidRDefault="007C058B" w:rsidP="007C058B">
            <w:pPr>
              <w:jc w:val="center"/>
              <w:rPr>
                <w:sz w:val="20"/>
                <w:szCs w:val="20"/>
              </w:rPr>
            </w:pPr>
          </w:p>
        </w:tc>
        <w:tc>
          <w:tcPr>
            <w:tcW w:w="2127" w:type="dxa"/>
          </w:tcPr>
          <w:p w14:paraId="4DFF38DD" w14:textId="04860F4A" w:rsidR="007C058B" w:rsidRPr="007C058B" w:rsidRDefault="007C058B" w:rsidP="00005E36">
            <w:pPr>
              <w:rPr>
                <w:b/>
                <w:bCs/>
              </w:rPr>
            </w:pPr>
            <w:r w:rsidRPr="007C058B">
              <w:rPr>
                <w:b/>
                <w:bCs/>
              </w:rPr>
              <w:t>1</w:t>
            </w:r>
            <w:r w:rsidR="00555542">
              <w:rPr>
                <w:b/>
                <w:bCs/>
              </w:rPr>
              <w:t>2</w:t>
            </w:r>
            <w:r w:rsidRPr="007C058B">
              <w:rPr>
                <w:b/>
                <w:bCs/>
              </w:rPr>
              <w:t>ms/256 samples</w:t>
            </w:r>
          </w:p>
        </w:tc>
        <w:tc>
          <w:tcPr>
            <w:tcW w:w="1371" w:type="dxa"/>
          </w:tcPr>
          <w:p w14:paraId="533550A6" w14:textId="5E8AE32C" w:rsidR="007C058B" w:rsidRDefault="007C058B" w:rsidP="00005E36">
            <w:r>
              <w:t>2.3s</w:t>
            </w:r>
          </w:p>
        </w:tc>
        <w:tc>
          <w:tcPr>
            <w:tcW w:w="1371" w:type="dxa"/>
          </w:tcPr>
          <w:p w14:paraId="3F63CC64" w14:textId="0C8B12BA" w:rsidR="007C058B" w:rsidRDefault="007C058B" w:rsidP="00005E36">
            <w:r>
              <w:t>4.6s</w:t>
            </w:r>
          </w:p>
        </w:tc>
        <w:tc>
          <w:tcPr>
            <w:tcW w:w="1371" w:type="dxa"/>
          </w:tcPr>
          <w:p w14:paraId="72A4FB3B" w14:textId="59976290" w:rsidR="007C058B" w:rsidRDefault="007C058B" w:rsidP="00005E36">
            <w:r>
              <w:t>6.9s</w:t>
            </w:r>
          </w:p>
        </w:tc>
      </w:tr>
      <w:tr w:rsidR="007C058B" w14:paraId="190BB729" w14:textId="77777777" w:rsidTr="00691B5C">
        <w:tc>
          <w:tcPr>
            <w:tcW w:w="1696" w:type="dxa"/>
            <w:vMerge/>
          </w:tcPr>
          <w:p w14:paraId="362F3E49" w14:textId="77777777" w:rsidR="007C058B" w:rsidRDefault="007C058B" w:rsidP="00005E36"/>
        </w:tc>
        <w:tc>
          <w:tcPr>
            <w:tcW w:w="2127" w:type="dxa"/>
          </w:tcPr>
          <w:p w14:paraId="1D1D56D9" w14:textId="51DA139D" w:rsidR="007C058B" w:rsidRPr="007C058B" w:rsidRDefault="007C058B" w:rsidP="00005E36">
            <w:pPr>
              <w:rPr>
                <w:b/>
                <w:bCs/>
              </w:rPr>
            </w:pPr>
            <w:r w:rsidRPr="007C058B">
              <w:rPr>
                <w:b/>
                <w:bCs/>
              </w:rPr>
              <w:t>23ms/512 samples</w:t>
            </w:r>
          </w:p>
        </w:tc>
        <w:tc>
          <w:tcPr>
            <w:tcW w:w="1371" w:type="dxa"/>
          </w:tcPr>
          <w:p w14:paraId="09998659" w14:textId="1B1A8D20" w:rsidR="007C058B" w:rsidRDefault="007C058B" w:rsidP="00005E36">
            <w:r>
              <w:t>4.6s</w:t>
            </w:r>
          </w:p>
        </w:tc>
        <w:tc>
          <w:tcPr>
            <w:tcW w:w="1371" w:type="dxa"/>
          </w:tcPr>
          <w:p w14:paraId="61C3AAB2" w14:textId="2213F6C4" w:rsidR="007C058B" w:rsidRDefault="007C058B" w:rsidP="00005E36">
            <w:r>
              <w:t>9.2s</w:t>
            </w:r>
          </w:p>
        </w:tc>
        <w:tc>
          <w:tcPr>
            <w:tcW w:w="1371" w:type="dxa"/>
          </w:tcPr>
          <w:p w14:paraId="2A784881" w14:textId="79F1E61B" w:rsidR="007C058B" w:rsidRDefault="007C058B" w:rsidP="00005E36">
            <w:r>
              <w:t>13.8s</w:t>
            </w:r>
          </w:p>
        </w:tc>
      </w:tr>
      <w:tr w:rsidR="007C058B" w14:paraId="780285C1" w14:textId="77777777" w:rsidTr="00691B5C">
        <w:tc>
          <w:tcPr>
            <w:tcW w:w="1696" w:type="dxa"/>
            <w:vMerge/>
          </w:tcPr>
          <w:p w14:paraId="25EF69BF" w14:textId="77777777" w:rsidR="007C058B" w:rsidRDefault="007C058B" w:rsidP="00005E36"/>
        </w:tc>
        <w:tc>
          <w:tcPr>
            <w:tcW w:w="2127" w:type="dxa"/>
          </w:tcPr>
          <w:p w14:paraId="717E6E1E" w14:textId="7DEDCA38" w:rsidR="007C058B" w:rsidRPr="007C058B" w:rsidRDefault="007C058B" w:rsidP="00005E36">
            <w:pPr>
              <w:rPr>
                <w:b/>
                <w:bCs/>
              </w:rPr>
            </w:pPr>
            <w:r w:rsidRPr="007C058B">
              <w:rPr>
                <w:b/>
                <w:bCs/>
              </w:rPr>
              <w:t>46ms/1024 samples</w:t>
            </w:r>
          </w:p>
        </w:tc>
        <w:tc>
          <w:tcPr>
            <w:tcW w:w="1371" w:type="dxa"/>
          </w:tcPr>
          <w:p w14:paraId="1A536704" w14:textId="265EA147" w:rsidR="007C058B" w:rsidRDefault="007C058B" w:rsidP="00005E36">
            <w:r>
              <w:t>9.2s</w:t>
            </w:r>
          </w:p>
        </w:tc>
        <w:tc>
          <w:tcPr>
            <w:tcW w:w="1371" w:type="dxa"/>
          </w:tcPr>
          <w:p w14:paraId="0CA3D082" w14:textId="2738DC29" w:rsidR="007C058B" w:rsidRDefault="007C058B" w:rsidP="00005E36">
            <w:r>
              <w:t>18.4s</w:t>
            </w:r>
          </w:p>
        </w:tc>
        <w:tc>
          <w:tcPr>
            <w:tcW w:w="1371" w:type="dxa"/>
          </w:tcPr>
          <w:p w14:paraId="0382CCB8" w14:textId="3AE2B1DC" w:rsidR="007C058B" w:rsidRDefault="007C058B" w:rsidP="00005E36">
            <w:r>
              <w:t>27.6s</w:t>
            </w:r>
          </w:p>
        </w:tc>
      </w:tr>
    </w:tbl>
    <w:p w14:paraId="07E8D2B1" w14:textId="7BADB332" w:rsidR="00124832" w:rsidRDefault="007C058B" w:rsidP="00691B5C">
      <w:pPr>
        <w:jc w:val="both"/>
        <w:rPr>
          <w:noProof/>
        </w:rPr>
      </w:pPr>
      <w:r>
        <w:br/>
        <w:t>Having a large hop size means we can train a model with a large portion of the total signal at once, but we cannot capture quick temporal changes very well. Also, it may have implications for the MIL algorithm. If a single input can capture the whole duration of the recording, there probably is no need for MIL. But again, the temporal features, which may be very important, may get lost). This could suggest, that without the MIL algorithm, the larger hop size may perform better because it captures more of the recording duration, but with MIL, the higher temporal resolution may give the better MIL results (yet possibly bad regular results).</w:t>
      </w:r>
      <w:r w:rsidR="00124832" w:rsidRPr="00124832">
        <w:rPr>
          <w:noProof/>
        </w:rPr>
        <w:t xml:space="preserve"> </w:t>
      </w:r>
    </w:p>
    <w:p w14:paraId="3CB34287" w14:textId="09E7929E" w:rsidR="007C058B" w:rsidRDefault="00124832" w:rsidP="00691B5C">
      <w:pPr>
        <w:jc w:val="both"/>
      </w:pPr>
      <w:r w:rsidRPr="001730F8">
        <w:rPr>
          <w:noProof/>
        </w:rPr>
        <w:drawing>
          <wp:inline distT="0" distB="0" distL="0" distR="0" wp14:anchorId="367F53DD" wp14:editId="4DC11096">
            <wp:extent cx="4713890" cy="3454276"/>
            <wp:effectExtent l="0" t="0" r="0" b="0"/>
            <wp:docPr id="914307048" name="Picture 1" descr="A picture containing diagram, plo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07048" name="Picture 1" descr="A picture containing diagram, plot, line, screensho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15550" cy="3455492"/>
                    </a:xfrm>
                    <a:prstGeom prst="rect">
                      <a:avLst/>
                    </a:prstGeom>
                    <a:noFill/>
                    <a:ln>
                      <a:noFill/>
                    </a:ln>
                  </pic:spPr>
                </pic:pic>
              </a:graphicData>
            </a:graphic>
          </wp:inline>
        </w:drawing>
      </w:r>
    </w:p>
    <w:p w14:paraId="3D78BB63" w14:textId="77777777" w:rsidR="009B5F64" w:rsidRDefault="009B5F64" w:rsidP="00691B5C">
      <w:pPr>
        <w:jc w:val="both"/>
      </w:pPr>
    </w:p>
    <w:p w14:paraId="78E62F56" w14:textId="77777777" w:rsidR="009B5F64" w:rsidRDefault="009B5F64" w:rsidP="00691B5C">
      <w:pPr>
        <w:jc w:val="both"/>
      </w:pPr>
    </w:p>
    <w:p w14:paraId="376C1EC5" w14:textId="77777777" w:rsidR="009B5F64" w:rsidRDefault="009B5F64" w:rsidP="00691B5C">
      <w:pPr>
        <w:jc w:val="both"/>
      </w:pPr>
    </w:p>
    <w:p w14:paraId="786B7D91" w14:textId="77777777" w:rsidR="009B5F64" w:rsidRDefault="009B5F64" w:rsidP="00691B5C">
      <w:pPr>
        <w:jc w:val="both"/>
      </w:pPr>
    </w:p>
    <w:p w14:paraId="480AEC96" w14:textId="77777777" w:rsidR="009B5F64" w:rsidRDefault="009B5F64" w:rsidP="00691B5C">
      <w:pPr>
        <w:jc w:val="both"/>
      </w:pPr>
    </w:p>
    <w:p w14:paraId="6C2D67EB" w14:textId="77777777" w:rsidR="009B5F64" w:rsidRDefault="009B5F64" w:rsidP="00691B5C">
      <w:pPr>
        <w:jc w:val="both"/>
      </w:pPr>
    </w:p>
    <w:p w14:paraId="6CD8C8BE" w14:textId="77777777" w:rsidR="009B5F64" w:rsidRDefault="009B5F64" w:rsidP="00691B5C">
      <w:pPr>
        <w:jc w:val="both"/>
      </w:pPr>
    </w:p>
    <w:p w14:paraId="0247ABD5" w14:textId="561C12AC" w:rsidR="009B5F64" w:rsidRPr="009B5F64" w:rsidRDefault="009B5F64" w:rsidP="009B5F64">
      <w:pPr>
        <w:spacing w:after="0" w:line="240" w:lineRule="auto"/>
        <w:rPr>
          <w:rFonts w:ascii="Times New Roman" w:eastAsia="Times New Roman" w:hAnsi="Times New Roman" w:cs="Times New Roman"/>
          <w:kern w:val="0"/>
          <w:sz w:val="24"/>
          <w:szCs w:val="24"/>
          <w:lang w:val="en-AU" w:eastAsia="en-AU"/>
          <w14:ligatures w14:val="none"/>
        </w:rPr>
      </w:pPr>
      <w:r w:rsidRPr="009B5F64">
        <w:rPr>
          <w:rFonts w:ascii="Times New Roman" w:eastAsia="Times New Roman" w:hAnsi="Times New Roman" w:cs="Times New Roman"/>
          <w:noProof/>
          <w:kern w:val="0"/>
          <w:sz w:val="24"/>
          <w:szCs w:val="24"/>
          <w:lang w:val="en-AU" w:eastAsia="en-AU"/>
          <w14:ligatures w14:val="none"/>
        </w:rPr>
        <w:drawing>
          <wp:inline distT="0" distB="0" distL="0" distR="0" wp14:anchorId="043BB97D" wp14:editId="0F71591D">
            <wp:extent cx="6644899" cy="3873261"/>
            <wp:effectExtent l="0" t="0" r="3810" b="0"/>
            <wp:docPr id="12911631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50069" cy="3876274"/>
                    </a:xfrm>
                    <a:prstGeom prst="rect">
                      <a:avLst/>
                    </a:prstGeom>
                    <a:noFill/>
                    <a:ln>
                      <a:noFill/>
                    </a:ln>
                  </pic:spPr>
                </pic:pic>
              </a:graphicData>
            </a:graphic>
          </wp:inline>
        </w:drawing>
      </w:r>
    </w:p>
    <w:p w14:paraId="4CC7373D" w14:textId="12A8E28E" w:rsidR="009B5F64" w:rsidRPr="009B5F64" w:rsidRDefault="009B5F64" w:rsidP="009B5F64">
      <w:pPr>
        <w:spacing w:after="0" w:line="240" w:lineRule="auto"/>
        <w:rPr>
          <w:rFonts w:ascii="Times New Roman" w:eastAsia="Times New Roman" w:hAnsi="Times New Roman" w:cs="Times New Roman"/>
          <w:kern w:val="0"/>
          <w:sz w:val="24"/>
          <w:szCs w:val="24"/>
          <w:lang w:val="en-AU" w:eastAsia="en-AU"/>
          <w14:ligatures w14:val="none"/>
        </w:rPr>
      </w:pPr>
    </w:p>
    <w:p w14:paraId="587E3C79" w14:textId="77777777" w:rsidR="009B5F64" w:rsidRDefault="009B5F64" w:rsidP="00691B5C">
      <w:pPr>
        <w:jc w:val="both"/>
      </w:pPr>
    </w:p>
    <w:p w14:paraId="6F4DEAFA" w14:textId="62CA5B9B" w:rsidR="00EE5277" w:rsidRPr="00EE5277" w:rsidRDefault="00EE5277" w:rsidP="00EE5277">
      <w:pPr>
        <w:spacing w:after="0" w:line="240" w:lineRule="auto"/>
        <w:rPr>
          <w:rFonts w:ascii="Times New Roman" w:eastAsia="Times New Roman" w:hAnsi="Times New Roman" w:cs="Times New Roman"/>
          <w:kern w:val="0"/>
          <w:sz w:val="24"/>
          <w:szCs w:val="24"/>
          <w:lang w:val="en-AU" w:eastAsia="en-AU"/>
          <w14:ligatures w14:val="none"/>
        </w:rPr>
      </w:pPr>
      <w:r w:rsidRPr="00EE5277">
        <w:rPr>
          <w:noProof/>
        </w:rPr>
        <w:drawing>
          <wp:inline distT="0" distB="0" distL="0" distR="0" wp14:anchorId="021EB68D" wp14:editId="1F80E553">
            <wp:extent cx="6609284" cy="3850316"/>
            <wp:effectExtent l="0" t="0" r="1270" b="0"/>
            <wp:docPr id="19195491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20321" cy="3856746"/>
                    </a:xfrm>
                    <a:prstGeom prst="rect">
                      <a:avLst/>
                    </a:prstGeom>
                    <a:noFill/>
                    <a:ln>
                      <a:noFill/>
                    </a:ln>
                  </pic:spPr>
                </pic:pic>
              </a:graphicData>
            </a:graphic>
          </wp:inline>
        </w:drawing>
      </w:r>
    </w:p>
    <w:p w14:paraId="0DA86B17" w14:textId="77777777" w:rsidR="00EE5277" w:rsidRPr="00EE5277" w:rsidRDefault="00EE5277" w:rsidP="00EE5277"/>
    <w:p w14:paraId="30B026E8" w14:textId="77777777" w:rsidR="009B5F64" w:rsidRDefault="009B5F64" w:rsidP="00691B5C">
      <w:pPr>
        <w:jc w:val="both"/>
      </w:pPr>
    </w:p>
    <w:p w14:paraId="3F7BABBC" w14:textId="28E863C4" w:rsidR="00EE5277" w:rsidRPr="00EE5277" w:rsidRDefault="00EE5277" w:rsidP="00EE5277">
      <w:pPr>
        <w:spacing w:after="0" w:line="240" w:lineRule="auto"/>
        <w:rPr>
          <w:rFonts w:ascii="Times New Roman" w:eastAsia="Times New Roman" w:hAnsi="Times New Roman" w:cs="Times New Roman"/>
          <w:kern w:val="0"/>
          <w:sz w:val="24"/>
          <w:szCs w:val="24"/>
          <w:lang w:val="en-AU" w:eastAsia="en-AU"/>
          <w14:ligatures w14:val="none"/>
        </w:rPr>
      </w:pPr>
      <w:r w:rsidRPr="00EE5277">
        <w:rPr>
          <w:noProof/>
        </w:rPr>
        <w:lastRenderedPageBreak/>
        <w:drawing>
          <wp:inline distT="0" distB="0" distL="0" distR="0" wp14:anchorId="5A63BDF8" wp14:editId="1D2D176F">
            <wp:extent cx="6558486" cy="3820723"/>
            <wp:effectExtent l="0" t="0" r="0" b="8890"/>
            <wp:docPr id="1112612136" name="Picture 13" descr="A picture containing screenshot, colorfulness, rectangle,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12136" name="Picture 13" descr="A picture containing screenshot, colorfulness, rectangle, patter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73870" cy="3829685"/>
                    </a:xfrm>
                    <a:prstGeom prst="rect">
                      <a:avLst/>
                    </a:prstGeom>
                    <a:noFill/>
                    <a:ln>
                      <a:noFill/>
                    </a:ln>
                  </pic:spPr>
                </pic:pic>
              </a:graphicData>
            </a:graphic>
          </wp:inline>
        </w:drawing>
      </w:r>
    </w:p>
    <w:p w14:paraId="3DDF6D3A" w14:textId="77777777" w:rsidR="00EE5277" w:rsidRDefault="00EE5277" w:rsidP="00EE5277">
      <w:pPr>
        <w:pStyle w:val="Heading2"/>
      </w:pPr>
      <w:r>
        <w:t>Results:</w:t>
      </w:r>
    </w:p>
    <w:p w14:paraId="2AC69A1D" w14:textId="195CB115" w:rsidR="009B5F64" w:rsidRDefault="00EE5277" w:rsidP="00691B5C">
      <w:pPr>
        <w:jc w:val="both"/>
      </w:pPr>
      <w:r>
        <w:t xml:space="preserve">46ms </w:t>
      </w:r>
      <w:proofErr w:type="spellStart"/>
      <w:r>
        <w:t>hopsize</w:t>
      </w:r>
      <w:proofErr w:type="spellEnd"/>
      <w:r>
        <w:t xml:space="preserve"> seems excessively long and there does not seem to be any transitions but discrete jumps. 23ms also seems a bit jumpy but it is a lot better already. 12ms seems to be quite smooth already and going down to 6ms does not seems to improve that much. 12ms is chosen to move forward with.</w:t>
      </w:r>
    </w:p>
    <w:p w14:paraId="15B872F8" w14:textId="77777777" w:rsidR="009B5F64" w:rsidRDefault="009B5F64" w:rsidP="00691B5C">
      <w:pPr>
        <w:jc w:val="both"/>
      </w:pPr>
    </w:p>
    <w:p w14:paraId="2C512EF8" w14:textId="77777777" w:rsidR="009B5F64" w:rsidRDefault="009B5F64" w:rsidP="00691B5C">
      <w:pPr>
        <w:jc w:val="both"/>
      </w:pPr>
    </w:p>
    <w:p w14:paraId="74056890" w14:textId="77777777" w:rsidR="009B5F64" w:rsidRDefault="009B5F64" w:rsidP="00691B5C">
      <w:pPr>
        <w:jc w:val="both"/>
      </w:pPr>
    </w:p>
    <w:p w14:paraId="47A63A94" w14:textId="77777777" w:rsidR="009B5F64" w:rsidRDefault="009B5F64" w:rsidP="00691B5C">
      <w:pPr>
        <w:jc w:val="both"/>
      </w:pPr>
    </w:p>
    <w:p w14:paraId="69D88581" w14:textId="77777777" w:rsidR="009B5F64" w:rsidRDefault="009B5F64" w:rsidP="00691B5C">
      <w:pPr>
        <w:jc w:val="both"/>
      </w:pPr>
    </w:p>
    <w:p w14:paraId="712ADC87" w14:textId="77777777" w:rsidR="009B5F64" w:rsidRDefault="009B5F64" w:rsidP="00691B5C">
      <w:pPr>
        <w:jc w:val="both"/>
      </w:pPr>
    </w:p>
    <w:p w14:paraId="071A57C7" w14:textId="77777777" w:rsidR="009B5F64" w:rsidRDefault="009B5F64" w:rsidP="00691B5C">
      <w:pPr>
        <w:jc w:val="both"/>
      </w:pPr>
    </w:p>
    <w:p w14:paraId="3AFE77D0" w14:textId="77777777" w:rsidR="009B5F64" w:rsidRDefault="009B5F64" w:rsidP="00691B5C">
      <w:pPr>
        <w:jc w:val="both"/>
      </w:pPr>
    </w:p>
    <w:p w14:paraId="7AD4E8B7" w14:textId="77777777" w:rsidR="009B5F64" w:rsidRDefault="009B5F64" w:rsidP="00691B5C">
      <w:pPr>
        <w:jc w:val="both"/>
      </w:pPr>
    </w:p>
    <w:p w14:paraId="333079CD" w14:textId="77777777" w:rsidR="009B5F64" w:rsidRDefault="009B5F64" w:rsidP="00691B5C">
      <w:pPr>
        <w:jc w:val="both"/>
      </w:pPr>
    </w:p>
    <w:p w14:paraId="2F9BA0AA" w14:textId="77777777" w:rsidR="009B5F64" w:rsidRDefault="009B5F64" w:rsidP="00691B5C">
      <w:pPr>
        <w:jc w:val="both"/>
      </w:pPr>
    </w:p>
    <w:p w14:paraId="4ACD1321" w14:textId="77777777" w:rsidR="009B5F64" w:rsidRDefault="009B5F64" w:rsidP="00691B5C">
      <w:pPr>
        <w:jc w:val="both"/>
      </w:pPr>
    </w:p>
    <w:p w14:paraId="65545AB1" w14:textId="77777777" w:rsidR="009B5F64" w:rsidRDefault="009B5F64" w:rsidP="00691B5C">
      <w:pPr>
        <w:jc w:val="both"/>
      </w:pPr>
    </w:p>
    <w:p w14:paraId="40F84D0C" w14:textId="77777777" w:rsidR="009B5F64" w:rsidRDefault="009B5F64" w:rsidP="00691B5C">
      <w:pPr>
        <w:jc w:val="both"/>
      </w:pPr>
    </w:p>
    <w:p w14:paraId="6A4CFB54" w14:textId="5BB4A88E" w:rsidR="00B37EF9" w:rsidRDefault="00B37EF9" w:rsidP="00B37EF9">
      <w:pPr>
        <w:pStyle w:val="Heading2"/>
      </w:pPr>
      <w:r>
        <w:lastRenderedPageBreak/>
        <w:t>FFT Length:</w:t>
      </w:r>
    </w:p>
    <w:p w14:paraId="7C874830" w14:textId="0B5B255C" w:rsidR="00691B5C" w:rsidRDefault="008B1DCD" w:rsidP="00691B5C">
      <w:r>
        <w:t>FFT length is responsible for averaging the frequency contents over time. A short FFT can capture temporal changes well but there may also be a lot of noise and variance with a short window. If the FFT length is equal to the hop size, there is no overlap which is probably not great as the overlap creates a smoother progression. The range of the FFT length we want to test will be between 512 and 2048 which corresponds to 23-92ms.</w:t>
      </w:r>
      <w:r w:rsidR="002703A1">
        <w:t xml:space="preserve"> This means that the window contains the wavelength of a ~50Hz (23ms window) to a 10Hz (92ms window) signal. </w:t>
      </w:r>
    </w:p>
    <w:p w14:paraId="4DBEFCFA" w14:textId="7E439BDC" w:rsidR="00163ADA" w:rsidRPr="00163ADA" w:rsidRDefault="00050F16" w:rsidP="00163ADA">
      <w:r>
        <w:t xml:space="preserve">As a reasonable starting point, a 50% overlap will (probably) be tested. </w:t>
      </w:r>
      <w:proofErr w:type="gramStart"/>
      <w:r>
        <w:t>So</w:t>
      </w:r>
      <w:proofErr w:type="gramEnd"/>
      <w:r>
        <w:t xml:space="preserve"> if the FFT length is 92ms, the hop size is half of it, so 46ms.</w:t>
      </w:r>
    </w:p>
    <w:p w14:paraId="617E750D" w14:textId="52BCFBB1" w:rsidR="00163ADA" w:rsidRPr="00163ADA" w:rsidRDefault="00163ADA" w:rsidP="00163ADA">
      <w:pPr>
        <w:spacing w:after="0" w:line="240" w:lineRule="auto"/>
        <w:rPr>
          <w:rFonts w:ascii="Times New Roman" w:eastAsia="Times New Roman" w:hAnsi="Times New Roman" w:cs="Times New Roman"/>
          <w:kern w:val="0"/>
          <w:sz w:val="24"/>
          <w:szCs w:val="24"/>
          <w:lang w:val="en-AU" w:eastAsia="en-AU"/>
          <w14:ligatures w14:val="none"/>
        </w:rPr>
      </w:pPr>
      <w:r w:rsidRPr="00163ADA">
        <w:rPr>
          <w:noProof/>
        </w:rPr>
        <w:drawing>
          <wp:inline distT="0" distB="0" distL="0" distR="0" wp14:anchorId="38A30834" wp14:editId="33BFAEE0">
            <wp:extent cx="6067275" cy="3536568"/>
            <wp:effectExtent l="0" t="0" r="0" b="6985"/>
            <wp:docPr id="7453216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84685" cy="3546716"/>
                    </a:xfrm>
                    <a:prstGeom prst="rect">
                      <a:avLst/>
                    </a:prstGeom>
                    <a:noFill/>
                    <a:ln>
                      <a:noFill/>
                    </a:ln>
                  </pic:spPr>
                </pic:pic>
              </a:graphicData>
            </a:graphic>
          </wp:inline>
        </w:drawing>
      </w:r>
    </w:p>
    <w:p w14:paraId="0721C7B7" w14:textId="069ADE02" w:rsidR="00163ADA" w:rsidRPr="00163ADA" w:rsidRDefault="00163ADA" w:rsidP="00163ADA">
      <w:pPr>
        <w:spacing w:after="0" w:line="240" w:lineRule="auto"/>
        <w:rPr>
          <w:rFonts w:ascii="Times New Roman" w:eastAsia="Times New Roman" w:hAnsi="Times New Roman" w:cs="Times New Roman"/>
          <w:kern w:val="0"/>
          <w:sz w:val="24"/>
          <w:szCs w:val="24"/>
          <w:lang w:val="en-AU" w:eastAsia="en-AU"/>
          <w14:ligatures w14:val="none"/>
        </w:rPr>
      </w:pPr>
      <w:r w:rsidRPr="00163ADA">
        <w:rPr>
          <w:noProof/>
        </w:rPr>
        <w:drawing>
          <wp:inline distT="0" distB="0" distL="0" distR="0" wp14:anchorId="32732A12" wp14:editId="7124566F">
            <wp:extent cx="6124354" cy="3569840"/>
            <wp:effectExtent l="0" t="0" r="0" b="0"/>
            <wp:docPr id="13303596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62234" cy="3591920"/>
                    </a:xfrm>
                    <a:prstGeom prst="rect">
                      <a:avLst/>
                    </a:prstGeom>
                    <a:noFill/>
                    <a:ln>
                      <a:noFill/>
                    </a:ln>
                  </pic:spPr>
                </pic:pic>
              </a:graphicData>
            </a:graphic>
          </wp:inline>
        </w:drawing>
      </w:r>
    </w:p>
    <w:p w14:paraId="18E2C478" w14:textId="5D4171FD" w:rsidR="00163ADA" w:rsidRPr="00163ADA" w:rsidRDefault="00163ADA" w:rsidP="00163ADA">
      <w:pPr>
        <w:spacing w:after="0" w:line="240" w:lineRule="auto"/>
        <w:rPr>
          <w:rFonts w:ascii="Times New Roman" w:eastAsia="Times New Roman" w:hAnsi="Times New Roman" w:cs="Times New Roman"/>
          <w:kern w:val="0"/>
          <w:sz w:val="24"/>
          <w:szCs w:val="24"/>
          <w:lang w:val="en-AU" w:eastAsia="en-AU"/>
          <w14:ligatures w14:val="none"/>
        </w:rPr>
      </w:pPr>
      <w:r w:rsidRPr="00163ADA">
        <w:rPr>
          <w:noProof/>
        </w:rPr>
        <w:lastRenderedPageBreak/>
        <w:drawing>
          <wp:inline distT="0" distB="0" distL="0" distR="0" wp14:anchorId="771FC558" wp14:editId="79FCE153">
            <wp:extent cx="6475567" cy="3774559"/>
            <wp:effectExtent l="0" t="0" r="1905" b="0"/>
            <wp:docPr id="15185262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80983" cy="3777716"/>
                    </a:xfrm>
                    <a:prstGeom prst="rect">
                      <a:avLst/>
                    </a:prstGeom>
                    <a:noFill/>
                    <a:ln>
                      <a:noFill/>
                    </a:ln>
                  </pic:spPr>
                </pic:pic>
              </a:graphicData>
            </a:graphic>
          </wp:inline>
        </w:drawing>
      </w:r>
    </w:p>
    <w:p w14:paraId="5CEEFD0D" w14:textId="30EFC2E7" w:rsidR="001730F8" w:rsidRDefault="00163ADA" w:rsidP="00163ADA">
      <w:pPr>
        <w:pStyle w:val="Heading2"/>
      </w:pPr>
      <w:r>
        <w:t>Results:</w:t>
      </w:r>
    </w:p>
    <w:p w14:paraId="335D7338" w14:textId="1B4D5FE4" w:rsidR="00163ADA" w:rsidRDefault="00163ADA" w:rsidP="004B27C7">
      <w:pPr>
        <w:jc w:val="both"/>
      </w:pPr>
      <w:r>
        <w:t xml:space="preserve">23ms is clearly </w:t>
      </w:r>
      <w:r w:rsidR="004B27C7">
        <w:t>too</w:t>
      </w:r>
      <w:r>
        <w:t xml:space="preserve"> small a window in the low frequency range. It gets vertically completely blurred. On the other </w:t>
      </w:r>
      <w:r w:rsidR="004B27C7">
        <w:t>hand,</w:t>
      </w:r>
      <w:r>
        <w:t xml:space="preserve"> the other extreme means 186ms and a horizontal blur in the high frequency region.</w:t>
      </w:r>
      <w:r w:rsidR="00CF195E">
        <w:t xml:space="preserve"> The best choice probably lies between 1024 and 2048 samples. Although 512 seems to be a good choice looking only at the higher frequencies. There is an argument to be made to use varied lengths (like in the wavelet transform??)</w:t>
      </w:r>
    </w:p>
    <w:p w14:paraId="1553A8CB" w14:textId="77777777" w:rsidR="004B27C7" w:rsidRDefault="004B27C7" w:rsidP="004B27C7">
      <w:pPr>
        <w:jc w:val="both"/>
      </w:pPr>
    </w:p>
    <w:p w14:paraId="3E439703" w14:textId="77777777" w:rsidR="004B27C7" w:rsidRDefault="004B27C7" w:rsidP="004B27C7">
      <w:pPr>
        <w:jc w:val="both"/>
      </w:pPr>
    </w:p>
    <w:p w14:paraId="59C5B38C" w14:textId="77777777" w:rsidR="004B27C7" w:rsidRDefault="004B27C7" w:rsidP="004B27C7">
      <w:pPr>
        <w:jc w:val="both"/>
      </w:pPr>
    </w:p>
    <w:p w14:paraId="7C04DFC8" w14:textId="77777777" w:rsidR="004B27C7" w:rsidRDefault="004B27C7" w:rsidP="004B27C7">
      <w:pPr>
        <w:jc w:val="both"/>
      </w:pPr>
    </w:p>
    <w:p w14:paraId="30DF9D66" w14:textId="77777777" w:rsidR="004B27C7" w:rsidRDefault="004B27C7" w:rsidP="004B27C7">
      <w:pPr>
        <w:jc w:val="both"/>
      </w:pPr>
    </w:p>
    <w:p w14:paraId="229CD146" w14:textId="4398BD1C" w:rsidR="004B27C7" w:rsidRPr="004B27C7" w:rsidRDefault="004B27C7" w:rsidP="004B27C7">
      <w:pPr>
        <w:spacing w:after="0" w:line="240" w:lineRule="auto"/>
        <w:rPr>
          <w:rFonts w:ascii="Times New Roman" w:eastAsia="Times New Roman" w:hAnsi="Times New Roman" w:cs="Times New Roman"/>
          <w:kern w:val="0"/>
          <w:sz w:val="24"/>
          <w:szCs w:val="24"/>
          <w:lang w:val="en-AU" w:eastAsia="en-AU"/>
          <w14:ligatures w14:val="none"/>
        </w:rPr>
      </w:pPr>
    </w:p>
    <w:p w14:paraId="7412569B" w14:textId="559BC079" w:rsidR="004B27C7" w:rsidRPr="004B27C7" w:rsidRDefault="004B27C7" w:rsidP="004B27C7">
      <w:pPr>
        <w:spacing w:after="0" w:line="240" w:lineRule="auto"/>
        <w:rPr>
          <w:rFonts w:ascii="Times New Roman" w:eastAsia="Times New Roman" w:hAnsi="Times New Roman" w:cs="Times New Roman"/>
          <w:kern w:val="0"/>
          <w:sz w:val="24"/>
          <w:szCs w:val="24"/>
          <w:lang w:val="en-AU" w:eastAsia="en-AU"/>
          <w14:ligatures w14:val="none"/>
        </w:rPr>
      </w:pPr>
    </w:p>
    <w:p w14:paraId="6FDACB16" w14:textId="77777777" w:rsidR="004B27C7" w:rsidRDefault="004B27C7" w:rsidP="004B27C7">
      <w:pPr>
        <w:pStyle w:val="Heading1"/>
      </w:pPr>
    </w:p>
    <w:p w14:paraId="060B2C81" w14:textId="77777777" w:rsidR="004B27C7" w:rsidRDefault="004B27C7" w:rsidP="004B27C7"/>
    <w:p w14:paraId="0A48029B" w14:textId="77777777" w:rsidR="004B27C7" w:rsidRDefault="004B27C7" w:rsidP="004B27C7"/>
    <w:p w14:paraId="090FFD2D" w14:textId="77777777" w:rsidR="004B27C7" w:rsidRDefault="004B27C7" w:rsidP="004B27C7"/>
    <w:p w14:paraId="00427A62" w14:textId="77777777" w:rsidR="004B27C7" w:rsidRDefault="004B27C7" w:rsidP="004B27C7"/>
    <w:p w14:paraId="52CA9402" w14:textId="77777777" w:rsidR="004B27C7" w:rsidRDefault="004B27C7" w:rsidP="004B27C7"/>
    <w:p w14:paraId="5F5790F7" w14:textId="77777777" w:rsidR="004B27C7" w:rsidRDefault="004B27C7" w:rsidP="004B27C7"/>
    <w:p w14:paraId="735A9309" w14:textId="680A146C" w:rsidR="00A95D65" w:rsidRDefault="00A95D65" w:rsidP="00A95D65">
      <w:pPr>
        <w:pStyle w:val="Heading1"/>
      </w:pPr>
      <w:r>
        <w:lastRenderedPageBreak/>
        <w:t>Favourite Choices:</w:t>
      </w:r>
    </w:p>
    <w:p w14:paraId="5265CF24" w14:textId="0AC1C5FF" w:rsidR="00A95D65" w:rsidRPr="00A95D65" w:rsidRDefault="00A95D65" w:rsidP="00A95D65">
      <w:r>
        <w:t xml:space="preserve">As the number of frequency bins 224 was chosen, even though doubling them improved the result a bit, the </w:t>
      </w:r>
      <w:r w:rsidR="00874927">
        <w:t>trade-off</w:t>
      </w:r>
      <w:r>
        <w:t xml:space="preserve"> of having twice as much data was not quite worth it(?). The choices for </w:t>
      </w:r>
      <w:proofErr w:type="spellStart"/>
      <w:r>
        <w:t>Hopsize</w:t>
      </w:r>
      <w:proofErr w:type="spellEnd"/>
      <w:r>
        <w:t xml:space="preserve"> were 128 and 256 samples while for the </w:t>
      </w:r>
      <w:r w:rsidR="00874927">
        <w:t>FFT</w:t>
      </w:r>
      <w:r>
        <w:t xml:space="preserve"> window length they were 1024 and 2048. </w:t>
      </w:r>
      <w:r w:rsidR="00874927">
        <w:t xml:space="preserve">The most promising result appeared to be </w:t>
      </w:r>
      <w:proofErr w:type="spellStart"/>
      <w:r w:rsidR="00874927">
        <w:t>Hopsize</w:t>
      </w:r>
      <w:proofErr w:type="spellEnd"/>
      <w:r w:rsidR="00874927">
        <w:t>=128 and FFT=1024. Which corresponds to an overlap of 87.5%. There is a lot of “redundant data” which is counterintuitive.</w:t>
      </w:r>
    </w:p>
    <w:p w14:paraId="15FD5697" w14:textId="121CA3D8" w:rsidR="00A95D65" w:rsidRPr="00A95D65" w:rsidRDefault="00A95D65" w:rsidP="00A95D65">
      <w:pPr>
        <w:spacing w:after="0" w:line="240" w:lineRule="auto"/>
        <w:rPr>
          <w:rFonts w:ascii="Times New Roman" w:eastAsia="Times New Roman" w:hAnsi="Times New Roman" w:cs="Times New Roman"/>
          <w:kern w:val="0"/>
          <w:sz w:val="24"/>
          <w:szCs w:val="24"/>
          <w:lang w:val="en-AU" w:eastAsia="en-AU"/>
          <w14:ligatures w14:val="none"/>
        </w:rPr>
      </w:pPr>
      <w:r w:rsidRPr="00A95D65">
        <w:rPr>
          <w:noProof/>
        </w:rPr>
        <w:drawing>
          <wp:inline distT="0" distB="0" distL="0" distR="0" wp14:anchorId="30039F27" wp14:editId="5C7F1384">
            <wp:extent cx="5760720" cy="3355975"/>
            <wp:effectExtent l="0" t="0" r="0" b="0"/>
            <wp:docPr id="880280046" name="Picture 21" descr="A picture containing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80046" name="Picture 21" descr="A picture containing screenshot, colorfulnes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355975"/>
                    </a:xfrm>
                    <a:prstGeom prst="rect">
                      <a:avLst/>
                    </a:prstGeom>
                    <a:noFill/>
                    <a:ln>
                      <a:noFill/>
                    </a:ln>
                  </pic:spPr>
                </pic:pic>
              </a:graphicData>
            </a:graphic>
          </wp:inline>
        </w:drawing>
      </w:r>
    </w:p>
    <w:p w14:paraId="1A8C9E51" w14:textId="6FC656BB" w:rsidR="004B27C7" w:rsidRPr="004B27C7" w:rsidRDefault="004B27C7" w:rsidP="004B27C7">
      <w:pPr>
        <w:spacing w:after="0" w:line="240" w:lineRule="auto"/>
        <w:rPr>
          <w:rFonts w:ascii="Times New Roman" w:eastAsia="Times New Roman" w:hAnsi="Times New Roman" w:cs="Times New Roman"/>
          <w:kern w:val="0"/>
          <w:sz w:val="24"/>
          <w:szCs w:val="24"/>
          <w:lang w:val="en-AU" w:eastAsia="en-AU"/>
          <w14:ligatures w14:val="none"/>
        </w:rPr>
      </w:pPr>
    </w:p>
    <w:p w14:paraId="7AC7386D" w14:textId="77777777" w:rsidR="004B27C7" w:rsidRDefault="004B27C7" w:rsidP="004B27C7"/>
    <w:p w14:paraId="56022DEC" w14:textId="77777777" w:rsidR="00C13972" w:rsidRDefault="00C13972" w:rsidP="004B27C7"/>
    <w:p w14:paraId="5882F74D" w14:textId="77777777" w:rsidR="00C13972" w:rsidRDefault="00C13972" w:rsidP="004B27C7"/>
    <w:p w14:paraId="08C9702C" w14:textId="77777777" w:rsidR="00C13972" w:rsidRDefault="00C13972" w:rsidP="004B27C7"/>
    <w:p w14:paraId="7A8F0162" w14:textId="77777777" w:rsidR="00C13972" w:rsidRDefault="00C13972" w:rsidP="004B27C7"/>
    <w:p w14:paraId="1C251900" w14:textId="77777777" w:rsidR="00C13972" w:rsidRDefault="00C13972" w:rsidP="004B27C7"/>
    <w:p w14:paraId="77A9C20C" w14:textId="77777777" w:rsidR="00C13972" w:rsidRDefault="00C13972" w:rsidP="004B27C7"/>
    <w:p w14:paraId="252BD811" w14:textId="77777777" w:rsidR="00C13972" w:rsidRDefault="00C13972" w:rsidP="004B27C7"/>
    <w:p w14:paraId="6E71B3D7" w14:textId="77777777" w:rsidR="00C13972" w:rsidRDefault="00C13972" w:rsidP="004B27C7"/>
    <w:p w14:paraId="61EA1D6B" w14:textId="77777777" w:rsidR="00C13972" w:rsidRDefault="00C13972" w:rsidP="004B27C7"/>
    <w:p w14:paraId="1CA4F1AD" w14:textId="77777777" w:rsidR="00C13972" w:rsidRDefault="00C13972" w:rsidP="004B27C7"/>
    <w:p w14:paraId="473B5038" w14:textId="77777777" w:rsidR="00C13972" w:rsidRDefault="00C13972" w:rsidP="004B27C7"/>
    <w:p w14:paraId="01A9A6DA" w14:textId="77777777" w:rsidR="00C13972" w:rsidRDefault="00C13972" w:rsidP="004B27C7"/>
    <w:p w14:paraId="1EF24D2D" w14:textId="77777777" w:rsidR="00C13972" w:rsidRDefault="00C13972" w:rsidP="004B27C7"/>
    <w:p w14:paraId="6EF20842" w14:textId="77777777" w:rsidR="00C13972" w:rsidRDefault="00C13972" w:rsidP="004B27C7"/>
    <w:p w14:paraId="1D9C151C" w14:textId="07E28933" w:rsidR="008B1363" w:rsidRDefault="00614FB1" w:rsidP="004B27C7">
      <w:r>
        <w:lastRenderedPageBreak/>
        <w:t xml:space="preserve">Min 6ms max 92ms hop size (92ms hop size ~= 20sekunden </w:t>
      </w:r>
      <w:proofErr w:type="spellStart"/>
      <w:r>
        <w:t>bei</w:t>
      </w:r>
      <w:proofErr w:type="spellEnd"/>
      <w:r>
        <w:t xml:space="preserve"> 224 frames)</w:t>
      </w:r>
    </w:p>
    <w:p w14:paraId="48276A69" w14:textId="77777777" w:rsidR="008B1363" w:rsidRDefault="008B1363" w:rsidP="004B27C7"/>
    <w:p w14:paraId="067FCBE6" w14:textId="77777777" w:rsidR="008B1363" w:rsidRDefault="008B1363" w:rsidP="004B27C7"/>
    <w:p w14:paraId="63A58821" w14:textId="77777777" w:rsidR="008B1363" w:rsidRDefault="008B1363" w:rsidP="004B27C7"/>
    <w:p w14:paraId="765240D4" w14:textId="77777777" w:rsidR="008B1363" w:rsidRDefault="008B1363" w:rsidP="004B27C7"/>
    <w:p w14:paraId="2B5182C0" w14:textId="77777777" w:rsidR="008B1363" w:rsidRDefault="008B1363" w:rsidP="004B27C7"/>
    <w:p w14:paraId="508B38EE" w14:textId="77777777" w:rsidR="008B1363" w:rsidRDefault="008B1363" w:rsidP="004B27C7"/>
    <w:p w14:paraId="7D19C617" w14:textId="77777777" w:rsidR="008B1363" w:rsidRDefault="008B1363" w:rsidP="004B27C7"/>
    <w:p w14:paraId="59B7739C" w14:textId="77777777" w:rsidR="008B1363" w:rsidRDefault="008B1363" w:rsidP="004B27C7"/>
    <w:p w14:paraId="09EF0110" w14:textId="77777777" w:rsidR="008B1363" w:rsidRDefault="008B1363" w:rsidP="004B27C7"/>
    <w:p w14:paraId="2B6CD50A" w14:textId="77777777" w:rsidR="008B1363" w:rsidRDefault="008B1363" w:rsidP="004B27C7"/>
    <w:p w14:paraId="6D5C4455" w14:textId="77777777" w:rsidR="008B1363" w:rsidRDefault="008B1363" w:rsidP="004B27C7"/>
    <w:p w14:paraId="7C9E8A10" w14:textId="77777777" w:rsidR="008B1363" w:rsidRDefault="008B1363" w:rsidP="004B27C7"/>
    <w:p w14:paraId="128D7A22" w14:textId="77777777" w:rsidR="008B1363" w:rsidRDefault="008B1363" w:rsidP="004B27C7"/>
    <w:p w14:paraId="1F2E3CB7" w14:textId="77777777" w:rsidR="008B1363" w:rsidRDefault="008B1363" w:rsidP="004B27C7"/>
    <w:p w14:paraId="51F1A567" w14:textId="77777777" w:rsidR="008B1363" w:rsidRDefault="008B1363" w:rsidP="004B27C7"/>
    <w:p w14:paraId="02BE451F" w14:textId="77777777" w:rsidR="008B1363" w:rsidRDefault="008B1363" w:rsidP="004B27C7"/>
    <w:p w14:paraId="209E9508" w14:textId="77777777" w:rsidR="008B1363" w:rsidRDefault="008B1363" w:rsidP="004B27C7"/>
    <w:p w14:paraId="5EF79C6C" w14:textId="77777777" w:rsidR="008B1363" w:rsidRDefault="008B1363" w:rsidP="004B27C7"/>
    <w:p w14:paraId="07EBDB8B" w14:textId="77777777" w:rsidR="008B1363" w:rsidRDefault="008B1363" w:rsidP="004B27C7"/>
    <w:p w14:paraId="2C5F761E" w14:textId="77777777" w:rsidR="008B1363" w:rsidRDefault="008B1363" w:rsidP="004B27C7"/>
    <w:p w14:paraId="5A47F3FE" w14:textId="77777777" w:rsidR="008B1363" w:rsidRDefault="008B1363" w:rsidP="004B27C7"/>
    <w:p w14:paraId="5A8FA76E" w14:textId="77777777" w:rsidR="008B1363" w:rsidRDefault="008B1363" w:rsidP="004B27C7"/>
    <w:p w14:paraId="10DA11E8" w14:textId="77777777" w:rsidR="008B1363" w:rsidRDefault="008B1363" w:rsidP="004B27C7"/>
    <w:p w14:paraId="72549B6F" w14:textId="77777777" w:rsidR="008B1363" w:rsidRDefault="008B1363" w:rsidP="004B27C7"/>
    <w:p w14:paraId="3B9C907B" w14:textId="77777777" w:rsidR="008B1363" w:rsidRDefault="008B1363" w:rsidP="004B27C7"/>
    <w:p w14:paraId="6B2C63B9" w14:textId="77777777" w:rsidR="008B1363" w:rsidRDefault="008B1363" w:rsidP="004B27C7"/>
    <w:p w14:paraId="4C7F6A01" w14:textId="77777777" w:rsidR="008B1363" w:rsidRDefault="008B1363" w:rsidP="004B27C7"/>
    <w:p w14:paraId="1450741C" w14:textId="77777777" w:rsidR="008B1363" w:rsidRDefault="008B1363" w:rsidP="004B27C7"/>
    <w:p w14:paraId="56C85A78" w14:textId="77777777" w:rsidR="008B1363" w:rsidRDefault="008B1363" w:rsidP="004B27C7"/>
    <w:p w14:paraId="3C0E863D" w14:textId="77777777" w:rsidR="008B1363" w:rsidRDefault="008B1363" w:rsidP="004B27C7"/>
    <w:p w14:paraId="10190D6B" w14:textId="77777777" w:rsidR="008B1363" w:rsidRDefault="008B1363" w:rsidP="004B27C7"/>
    <w:p w14:paraId="7D31E0B2" w14:textId="40634D85" w:rsidR="008B1363" w:rsidRDefault="008B1363" w:rsidP="008B1363">
      <w:pPr>
        <w:pStyle w:val="Heading1"/>
      </w:pPr>
      <w:r>
        <w:lastRenderedPageBreak/>
        <w:t>OTHER RECORDING TYPES:</w:t>
      </w:r>
    </w:p>
    <w:p w14:paraId="228AA394" w14:textId="003881FF" w:rsidR="008B1363" w:rsidRDefault="008B1363" w:rsidP="008B1363">
      <w:pPr>
        <w:pStyle w:val="Heading1"/>
      </w:pPr>
      <w:r>
        <w:t>COUGH:</w:t>
      </w:r>
    </w:p>
    <w:p w14:paraId="7C0ACF3F" w14:textId="372F64DE" w:rsidR="008B1363" w:rsidRPr="008B1363" w:rsidRDefault="008B1363" w:rsidP="008B1363">
      <w:pPr>
        <w:spacing w:after="0" w:line="240" w:lineRule="auto"/>
        <w:rPr>
          <w:rFonts w:ascii="Times New Roman" w:eastAsia="Times New Roman" w:hAnsi="Times New Roman" w:cs="Times New Roman"/>
          <w:kern w:val="0"/>
          <w:sz w:val="24"/>
          <w:szCs w:val="24"/>
          <w:lang w:val="en-AU" w:eastAsia="en-AU"/>
          <w14:ligatures w14:val="none"/>
        </w:rPr>
      </w:pPr>
      <w:r w:rsidRPr="008B1363">
        <w:rPr>
          <w:noProof/>
        </w:rPr>
        <w:drawing>
          <wp:inline distT="0" distB="0" distL="0" distR="0" wp14:anchorId="001335FD" wp14:editId="7FF58847">
            <wp:extent cx="6467307" cy="3769744"/>
            <wp:effectExtent l="0" t="0" r="0" b="2540"/>
            <wp:docPr id="40499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76399" cy="3775044"/>
                    </a:xfrm>
                    <a:prstGeom prst="rect">
                      <a:avLst/>
                    </a:prstGeom>
                    <a:noFill/>
                    <a:ln>
                      <a:noFill/>
                    </a:ln>
                  </pic:spPr>
                </pic:pic>
              </a:graphicData>
            </a:graphic>
          </wp:inline>
        </w:drawing>
      </w:r>
    </w:p>
    <w:p w14:paraId="2AF836F7" w14:textId="5EF3438F" w:rsidR="008B1363" w:rsidRDefault="008B1363" w:rsidP="008B1363">
      <w:pPr>
        <w:pStyle w:val="Heading1"/>
      </w:pPr>
      <w:r>
        <w:t>Vowels</w:t>
      </w:r>
    </w:p>
    <w:p w14:paraId="724C18EA" w14:textId="13344709" w:rsidR="008B1363" w:rsidRPr="008B1363" w:rsidRDefault="008B1363" w:rsidP="008B1363">
      <w:pPr>
        <w:spacing w:after="0" w:line="240" w:lineRule="auto"/>
        <w:rPr>
          <w:rFonts w:ascii="Times New Roman" w:eastAsia="Times New Roman" w:hAnsi="Times New Roman" w:cs="Times New Roman"/>
          <w:kern w:val="0"/>
          <w:sz w:val="24"/>
          <w:szCs w:val="24"/>
          <w:lang w:val="en-AU" w:eastAsia="en-AU"/>
          <w14:ligatures w14:val="none"/>
        </w:rPr>
      </w:pPr>
    </w:p>
    <w:p w14:paraId="0092D1FD" w14:textId="06CBF05E" w:rsidR="008B1363" w:rsidRPr="008B1363" w:rsidRDefault="008B1363" w:rsidP="008B1363">
      <w:pPr>
        <w:spacing w:after="0" w:line="240" w:lineRule="auto"/>
        <w:rPr>
          <w:rFonts w:ascii="Times New Roman" w:eastAsia="Times New Roman" w:hAnsi="Times New Roman" w:cs="Times New Roman"/>
          <w:kern w:val="0"/>
          <w:sz w:val="24"/>
          <w:szCs w:val="24"/>
          <w:lang w:val="en-AU" w:eastAsia="en-AU"/>
          <w14:ligatures w14:val="none"/>
        </w:rPr>
      </w:pPr>
    </w:p>
    <w:p w14:paraId="144EC3C5" w14:textId="5648AD48" w:rsidR="00F20FD5" w:rsidRPr="00F20FD5" w:rsidRDefault="00F20FD5" w:rsidP="00F20FD5">
      <w:pPr>
        <w:spacing w:after="0" w:line="240" w:lineRule="auto"/>
        <w:rPr>
          <w:rFonts w:ascii="Times New Roman" w:eastAsia="Times New Roman" w:hAnsi="Times New Roman" w:cs="Times New Roman"/>
          <w:kern w:val="0"/>
          <w:sz w:val="24"/>
          <w:szCs w:val="24"/>
          <w:lang w:val="en-AU" w:eastAsia="en-AU"/>
          <w14:ligatures w14:val="none"/>
        </w:rPr>
      </w:pPr>
      <w:r w:rsidRPr="00F20FD5">
        <w:rPr>
          <w:noProof/>
        </w:rPr>
        <w:drawing>
          <wp:inline distT="0" distB="0" distL="0" distR="0" wp14:anchorId="43F4758F" wp14:editId="600D010C">
            <wp:extent cx="6500000" cy="3790950"/>
            <wp:effectExtent l="0" t="0" r="0" b="0"/>
            <wp:docPr id="372320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08383" cy="3795839"/>
                    </a:xfrm>
                    <a:prstGeom prst="rect">
                      <a:avLst/>
                    </a:prstGeom>
                    <a:noFill/>
                    <a:ln>
                      <a:noFill/>
                    </a:ln>
                  </pic:spPr>
                </pic:pic>
              </a:graphicData>
            </a:graphic>
          </wp:inline>
        </w:drawing>
      </w:r>
    </w:p>
    <w:p w14:paraId="634130A3" w14:textId="77777777" w:rsidR="008B1363" w:rsidRPr="004B27C7" w:rsidRDefault="008B1363" w:rsidP="004B27C7"/>
    <w:sectPr w:rsidR="008B1363" w:rsidRPr="004B27C7">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0FED"/>
    <w:rsid w:val="00005E36"/>
    <w:rsid w:val="00050F16"/>
    <w:rsid w:val="0005258F"/>
    <w:rsid w:val="00124832"/>
    <w:rsid w:val="00163ADA"/>
    <w:rsid w:val="001730F8"/>
    <w:rsid w:val="002224D0"/>
    <w:rsid w:val="002703A1"/>
    <w:rsid w:val="002F6D83"/>
    <w:rsid w:val="0036691C"/>
    <w:rsid w:val="004B27C7"/>
    <w:rsid w:val="00555542"/>
    <w:rsid w:val="00614FB1"/>
    <w:rsid w:val="00621F62"/>
    <w:rsid w:val="00691B5C"/>
    <w:rsid w:val="007C058B"/>
    <w:rsid w:val="00874927"/>
    <w:rsid w:val="008B1363"/>
    <w:rsid w:val="008B1DCD"/>
    <w:rsid w:val="00931042"/>
    <w:rsid w:val="009B5F64"/>
    <w:rsid w:val="00A626C8"/>
    <w:rsid w:val="00A95D65"/>
    <w:rsid w:val="00B37EF9"/>
    <w:rsid w:val="00B60FED"/>
    <w:rsid w:val="00C13972"/>
    <w:rsid w:val="00CF195E"/>
    <w:rsid w:val="00ED485C"/>
    <w:rsid w:val="00EE5277"/>
    <w:rsid w:val="00F20FD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64DF93"/>
  <w15:chartTrackingRefBased/>
  <w15:docId w15:val="{60C76846-0828-44F3-A497-923F9AA20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2F6D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F6D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F6D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6D8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F6D83"/>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2F6D83"/>
    <w:rPr>
      <w:rFonts w:asciiTheme="majorHAnsi" w:eastAsiaTheme="majorEastAsia" w:hAnsiTheme="majorHAnsi" w:cstheme="majorBidi"/>
      <w:color w:val="1F3763" w:themeColor="accent1" w:themeShade="7F"/>
      <w:sz w:val="24"/>
      <w:szCs w:val="24"/>
      <w:lang w:val="en-GB"/>
    </w:rPr>
  </w:style>
  <w:style w:type="table" w:styleId="TableGrid">
    <w:name w:val="Table Grid"/>
    <w:basedOn w:val="TableNormal"/>
    <w:uiPriority w:val="39"/>
    <w:rsid w:val="00005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246493">
      <w:bodyDiv w:val="1"/>
      <w:marLeft w:val="0"/>
      <w:marRight w:val="0"/>
      <w:marTop w:val="0"/>
      <w:marBottom w:val="0"/>
      <w:divBdr>
        <w:top w:val="none" w:sz="0" w:space="0" w:color="auto"/>
        <w:left w:val="none" w:sz="0" w:space="0" w:color="auto"/>
        <w:bottom w:val="none" w:sz="0" w:space="0" w:color="auto"/>
        <w:right w:val="none" w:sz="0" w:space="0" w:color="auto"/>
      </w:divBdr>
      <w:divsChild>
        <w:div w:id="976881478">
          <w:marLeft w:val="0"/>
          <w:marRight w:val="0"/>
          <w:marTop w:val="0"/>
          <w:marBottom w:val="0"/>
          <w:divBdr>
            <w:top w:val="none" w:sz="0" w:space="0" w:color="auto"/>
            <w:left w:val="none" w:sz="0" w:space="0" w:color="auto"/>
            <w:bottom w:val="none" w:sz="0" w:space="0" w:color="auto"/>
            <w:right w:val="none" w:sz="0" w:space="0" w:color="auto"/>
          </w:divBdr>
        </w:div>
      </w:divsChild>
    </w:div>
    <w:div w:id="67964530">
      <w:bodyDiv w:val="1"/>
      <w:marLeft w:val="0"/>
      <w:marRight w:val="0"/>
      <w:marTop w:val="0"/>
      <w:marBottom w:val="0"/>
      <w:divBdr>
        <w:top w:val="none" w:sz="0" w:space="0" w:color="auto"/>
        <w:left w:val="none" w:sz="0" w:space="0" w:color="auto"/>
        <w:bottom w:val="none" w:sz="0" w:space="0" w:color="auto"/>
        <w:right w:val="none" w:sz="0" w:space="0" w:color="auto"/>
      </w:divBdr>
      <w:divsChild>
        <w:div w:id="999625816">
          <w:marLeft w:val="0"/>
          <w:marRight w:val="0"/>
          <w:marTop w:val="0"/>
          <w:marBottom w:val="0"/>
          <w:divBdr>
            <w:top w:val="none" w:sz="0" w:space="0" w:color="auto"/>
            <w:left w:val="none" w:sz="0" w:space="0" w:color="auto"/>
            <w:bottom w:val="none" w:sz="0" w:space="0" w:color="auto"/>
            <w:right w:val="none" w:sz="0" w:space="0" w:color="auto"/>
          </w:divBdr>
        </w:div>
      </w:divsChild>
    </w:div>
    <w:div w:id="80219941">
      <w:bodyDiv w:val="1"/>
      <w:marLeft w:val="0"/>
      <w:marRight w:val="0"/>
      <w:marTop w:val="0"/>
      <w:marBottom w:val="0"/>
      <w:divBdr>
        <w:top w:val="none" w:sz="0" w:space="0" w:color="auto"/>
        <w:left w:val="none" w:sz="0" w:space="0" w:color="auto"/>
        <w:bottom w:val="none" w:sz="0" w:space="0" w:color="auto"/>
        <w:right w:val="none" w:sz="0" w:space="0" w:color="auto"/>
      </w:divBdr>
      <w:divsChild>
        <w:div w:id="1748306164">
          <w:marLeft w:val="0"/>
          <w:marRight w:val="0"/>
          <w:marTop w:val="0"/>
          <w:marBottom w:val="0"/>
          <w:divBdr>
            <w:top w:val="none" w:sz="0" w:space="0" w:color="auto"/>
            <w:left w:val="none" w:sz="0" w:space="0" w:color="auto"/>
            <w:bottom w:val="none" w:sz="0" w:space="0" w:color="auto"/>
            <w:right w:val="none" w:sz="0" w:space="0" w:color="auto"/>
          </w:divBdr>
        </w:div>
      </w:divsChild>
    </w:div>
    <w:div w:id="84543673">
      <w:bodyDiv w:val="1"/>
      <w:marLeft w:val="0"/>
      <w:marRight w:val="0"/>
      <w:marTop w:val="0"/>
      <w:marBottom w:val="0"/>
      <w:divBdr>
        <w:top w:val="none" w:sz="0" w:space="0" w:color="auto"/>
        <w:left w:val="none" w:sz="0" w:space="0" w:color="auto"/>
        <w:bottom w:val="none" w:sz="0" w:space="0" w:color="auto"/>
        <w:right w:val="none" w:sz="0" w:space="0" w:color="auto"/>
      </w:divBdr>
      <w:divsChild>
        <w:div w:id="1059741059">
          <w:marLeft w:val="0"/>
          <w:marRight w:val="0"/>
          <w:marTop w:val="0"/>
          <w:marBottom w:val="0"/>
          <w:divBdr>
            <w:top w:val="none" w:sz="0" w:space="0" w:color="auto"/>
            <w:left w:val="none" w:sz="0" w:space="0" w:color="auto"/>
            <w:bottom w:val="none" w:sz="0" w:space="0" w:color="auto"/>
            <w:right w:val="none" w:sz="0" w:space="0" w:color="auto"/>
          </w:divBdr>
        </w:div>
      </w:divsChild>
    </w:div>
    <w:div w:id="104739810">
      <w:bodyDiv w:val="1"/>
      <w:marLeft w:val="0"/>
      <w:marRight w:val="0"/>
      <w:marTop w:val="0"/>
      <w:marBottom w:val="0"/>
      <w:divBdr>
        <w:top w:val="none" w:sz="0" w:space="0" w:color="auto"/>
        <w:left w:val="none" w:sz="0" w:space="0" w:color="auto"/>
        <w:bottom w:val="none" w:sz="0" w:space="0" w:color="auto"/>
        <w:right w:val="none" w:sz="0" w:space="0" w:color="auto"/>
      </w:divBdr>
      <w:divsChild>
        <w:div w:id="1247154968">
          <w:marLeft w:val="0"/>
          <w:marRight w:val="0"/>
          <w:marTop w:val="0"/>
          <w:marBottom w:val="0"/>
          <w:divBdr>
            <w:top w:val="none" w:sz="0" w:space="0" w:color="auto"/>
            <w:left w:val="none" w:sz="0" w:space="0" w:color="auto"/>
            <w:bottom w:val="none" w:sz="0" w:space="0" w:color="auto"/>
            <w:right w:val="none" w:sz="0" w:space="0" w:color="auto"/>
          </w:divBdr>
        </w:div>
      </w:divsChild>
    </w:div>
    <w:div w:id="263731161">
      <w:bodyDiv w:val="1"/>
      <w:marLeft w:val="0"/>
      <w:marRight w:val="0"/>
      <w:marTop w:val="0"/>
      <w:marBottom w:val="0"/>
      <w:divBdr>
        <w:top w:val="none" w:sz="0" w:space="0" w:color="auto"/>
        <w:left w:val="none" w:sz="0" w:space="0" w:color="auto"/>
        <w:bottom w:val="none" w:sz="0" w:space="0" w:color="auto"/>
        <w:right w:val="none" w:sz="0" w:space="0" w:color="auto"/>
      </w:divBdr>
      <w:divsChild>
        <w:div w:id="1618945851">
          <w:marLeft w:val="0"/>
          <w:marRight w:val="0"/>
          <w:marTop w:val="0"/>
          <w:marBottom w:val="0"/>
          <w:divBdr>
            <w:top w:val="none" w:sz="0" w:space="0" w:color="auto"/>
            <w:left w:val="none" w:sz="0" w:space="0" w:color="auto"/>
            <w:bottom w:val="none" w:sz="0" w:space="0" w:color="auto"/>
            <w:right w:val="none" w:sz="0" w:space="0" w:color="auto"/>
          </w:divBdr>
        </w:div>
      </w:divsChild>
    </w:div>
    <w:div w:id="275647185">
      <w:bodyDiv w:val="1"/>
      <w:marLeft w:val="0"/>
      <w:marRight w:val="0"/>
      <w:marTop w:val="0"/>
      <w:marBottom w:val="0"/>
      <w:divBdr>
        <w:top w:val="none" w:sz="0" w:space="0" w:color="auto"/>
        <w:left w:val="none" w:sz="0" w:space="0" w:color="auto"/>
        <w:bottom w:val="none" w:sz="0" w:space="0" w:color="auto"/>
        <w:right w:val="none" w:sz="0" w:space="0" w:color="auto"/>
      </w:divBdr>
      <w:divsChild>
        <w:div w:id="1709597743">
          <w:marLeft w:val="0"/>
          <w:marRight w:val="0"/>
          <w:marTop w:val="0"/>
          <w:marBottom w:val="0"/>
          <w:divBdr>
            <w:top w:val="none" w:sz="0" w:space="0" w:color="auto"/>
            <w:left w:val="none" w:sz="0" w:space="0" w:color="auto"/>
            <w:bottom w:val="none" w:sz="0" w:space="0" w:color="auto"/>
            <w:right w:val="none" w:sz="0" w:space="0" w:color="auto"/>
          </w:divBdr>
        </w:div>
      </w:divsChild>
    </w:div>
    <w:div w:id="327834340">
      <w:bodyDiv w:val="1"/>
      <w:marLeft w:val="0"/>
      <w:marRight w:val="0"/>
      <w:marTop w:val="0"/>
      <w:marBottom w:val="0"/>
      <w:divBdr>
        <w:top w:val="none" w:sz="0" w:space="0" w:color="auto"/>
        <w:left w:val="none" w:sz="0" w:space="0" w:color="auto"/>
        <w:bottom w:val="none" w:sz="0" w:space="0" w:color="auto"/>
        <w:right w:val="none" w:sz="0" w:space="0" w:color="auto"/>
      </w:divBdr>
      <w:divsChild>
        <w:div w:id="631250980">
          <w:marLeft w:val="0"/>
          <w:marRight w:val="0"/>
          <w:marTop w:val="0"/>
          <w:marBottom w:val="0"/>
          <w:divBdr>
            <w:top w:val="none" w:sz="0" w:space="0" w:color="auto"/>
            <w:left w:val="none" w:sz="0" w:space="0" w:color="auto"/>
            <w:bottom w:val="none" w:sz="0" w:space="0" w:color="auto"/>
            <w:right w:val="none" w:sz="0" w:space="0" w:color="auto"/>
          </w:divBdr>
        </w:div>
      </w:divsChild>
    </w:div>
    <w:div w:id="375542011">
      <w:bodyDiv w:val="1"/>
      <w:marLeft w:val="0"/>
      <w:marRight w:val="0"/>
      <w:marTop w:val="0"/>
      <w:marBottom w:val="0"/>
      <w:divBdr>
        <w:top w:val="none" w:sz="0" w:space="0" w:color="auto"/>
        <w:left w:val="none" w:sz="0" w:space="0" w:color="auto"/>
        <w:bottom w:val="none" w:sz="0" w:space="0" w:color="auto"/>
        <w:right w:val="none" w:sz="0" w:space="0" w:color="auto"/>
      </w:divBdr>
      <w:divsChild>
        <w:div w:id="428428901">
          <w:marLeft w:val="0"/>
          <w:marRight w:val="0"/>
          <w:marTop w:val="0"/>
          <w:marBottom w:val="0"/>
          <w:divBdr>
            <w:top w:val="none" w:sz="0" w:space="0" w:color="auto"/>
            <w:left w:val="none" w:sz="0" w:space="0" w:color="auto"/>
            <w:bottom w:val="none" w:sz="0" w:space="0" w:color="auto"/>
            <w:right w:val="none" w:sz="0" w:space="0" w:color="auto"/>
          </w:divBdr>
        </w:div>
      </w:divsChild>
    </w:div>
    <w:div w:id="486634102">
      <w:bodyDiv w:val="1"/>
      <w:marLeft w:val="0"/>
      <w:marRight w:val="0"/>
      <w:marTop w:val="0"/>
      <w:marBottom w:val="0"/>
      <w:divBdr>
        <w:top w:val="none" w:sz="0" w:space="0" w:color="auto"/>
        <w:left w:val="none" w:sz="0" w:space="0" w:color="auto"/>
        <w:bottom w:val="none" w:sz="0" w:space="0" w:color="auto"/>
        <w:right w:val="none" w:sz="0" w:space="0" w:color="auto"/>
      </w:divBdr>
      <w:divsChild>
        <w:div w:id="1432428473">
          <w:marLeft w:val="0"/>
          <w:marRight w:val="0"/>
          <w:marTop w:val="0"/>
          <w:marBottom w:val="0"/>
          <w:divBdr>
            <w:top w:val="none" w:sz="0" w:space="0" w:color="auto"/>
            <w:left w:val="none" w:sz="0" w:space="0" w:color="auto"/>
            <w:bottom w:val="none" w:sz="0" w:space="0" w:color="auto"/>
            <w:right w:val="none" w:sz="0" w:space="0" w:color="auto"/>
          </w:divBdr>
        </w:div>
      </w:divsChild>
    </w:div>
    <w:div w:id="629551399">
      <w:bodyDiv w:val="1"/>
      <w:marLeft w:val="0"/>
      <w:marRight w:val="0"/>
      <w:marTop w:val="0"/>
      <w:marBottom w:val="0"/>
      <w:divBdr>
        <w:top w:val="none" w:sz="0" w:space="0" w:color="auto"/>
        <w:left w:val="none" w:sz="0" w:space="0" w:color="auto"/>
        <w:bottom w:val="none" w:sz="0" w:space="0" w:color="auto"/>
        <w:right w:val="none" w:sz="0" w:space="0" w:color="auto"/>
      </w:divBdr>
      <w:divsChild>
        <w:div w:id="1551650252">
          <w:marLeft w:val="0"/>
          <w:marRight w:val="0"/>
          <w:marTop w:val="0"/>
          <w:marBottom w:val="0"/>
          <w:divBdr>
            <w:top w:val="none" w:sz="0" w:space="0" w:color="auto"/>
            <w:left w:val="none" w:sz="0" w:space="0" w:color="auto"/>
            <w:bottom w:val="none" w:sz="0" w:space="0" w:color="auto"/>
            <w:right w:val="none" w:sz="0" w:space="0" w:color="auto"/>
          </w:divBdr>
        </w:div>
      </w:divsChild>
    </w:div>
    <w:div w:id="770273131">
      <w:bodyDiv w:val="1"/>
      <w:marLeft w:val="0"/>
      <w:marRight w:val="0"/>
      <w:marTop w:val="0"/>
      <w:marBottom w:val="0"/>
      <w:divBdr>
        <w:top w:val="none" w:sz="0" w:space="0" w:color="auto"/>
        <w:left w:val="none" w:sz="0" w:space="0" w:color="auto"/>
        <w:bottom w:val="none" w:sz="0" w:space="0" w:color="auto"/>
        <w:right w:val="none" w:sz="0" w:space="0" w:color="auto"/>
      </w:divBdr>
      <w:divsChild>
        <w:div w:id="1489402396">
          <w:marLeft w:val="0"/>
          <w:marRight w:val="0"/>
          <w:marTop w:val="0"/>
          <w:marBottom w:val="0"/>
          <w:divBdr>
            <w:top w:val="none" w:sz="0" w:space="0" w:color="auto"/>
            <w:left w:val="none" w:sz="0" w:space="0" w:color="auto"/>
            <w:bottom w:val="none" w:sz="0" w:space="0" w:color="auto"/>
            <w:right w:val="none" w:sz="0" w:space="0" w:color="auto"/>
          </w:divBdr>
        </w:div>
      </w:divsChild>
    </w:div>
    <w:div w:id="854459688">
      <w:bodyDiv w:val="1"/>
      <w:marLeft w:val="0"/>
      <w:marRight w:val="0"/>
      <w:marTop w:val="0"/>
      <w:marBottom w:val="0"/>
      <w:divBdr>
        <w:top w:val="none" w:sz="0" w:space="0" w:color="auto"/>
        <w:left w:val="none" w:sz="0" w:space="0" w:color="auto"/>
        <w:bottom w:val="none" w:sz="0" w:space="0" w:color="auto"/>
        <w:right w:val="none" w:sz="0" w:space="0" w:color="auto"/>
      </w:divBdr>
      <w:divsChild>
        <w:div w:id="1061708154">
          <w:marLeft w:val="0"/>
          <w:marRight w:val="0"/>
          <w:marTop w:val="0"/>
          <w:marBottom w:val="0"/>
          <w:divBdr>
            <w:top w:val="none" w:sz="0" w:space="0" w:color="auto"/>
            <w:left w:val="none" w:sz="0" w:space="0" w:color="auto"/>
            <w:bottom w:val="none" w:sz="0" w:space="0" w:color="auto"/>
            <w:right w:val="none" w:sz="0" w:space="0" w:color="auto"/>
          </w:divBdr>
        </w:div>
      </w:divsChild>
    </w:div>
    <w:div w:id="931284952">
      <w:bodyDiv w:val="1"/>
      <w:marLeft w:val="0"/>
      <w:marRight w:val="0"/>
      <w:marTop w:val="0"/>
      <w:marBottom w:val="0"/>
      <w:divBdr>
        <w:top w:val="none" w:sz="0" w:space="0" w:color="auto"/>
        <w:left w:val="none" w:sz="0" w:space="0" w:color="auto"/>
        <w:bottom w:val="none" w:sz="0" w:space="0" w:color="auto"/>
        <w:right w:val="none" w:sz="0" w:space="0" w:color="auto"/>
      </w:divBdr>
      <w:divsChild>
        <w:div w:id="792675708">
          <w:marLeft w:val="0"/>
          <w:marRight w:val="0"/>
          <w:marTop w:val="0"/>
          <w:marBottom w:val="0"/>
          <w:divBdr>
            <w:top w:val="none" w:sz="0" w:space="0" w:color="auto"/>
            <w:left w:val="none" w:sz="0" w:space="0" w:color="auto"/>
            <w:bottom w:val="none" w:sz="0" w:space="0" w:color="auto"/>
            <w:right w:val="none" w:sz="0" w:space="0" w:color="auto"/>
          </w:divBdr>
        </w:div>
      </w:divsChild>
    </w:div>
    <w:div w:id="931355908">
      <w:bodyDiv w:val="1"/>
      <w:marLeft w:val="0"/>
      <w:marRight w:val="0"/>
      <w:marTop w:val="0"/>
      <w:marBottom w:val="0"/>
      <w:divBdr>
        <w:top w:val="none" w:sz="0" w:space="0" w:color="auto"/>
        <w:left w:val="none" w:sz="0" w:space="0" w:color="auto"/>
        <w:bottom w:val="none" w:sz="0" w:space="0" w:color="auto"/>
        <w:right w:val="none" w:sz="0" w:space="0" w:color="auto"/>
      </w:divBdr>
      <w:divsChild>
        <w:div w:id="160970043">
          <w:marLeft w:val="0"/>
          <w:marRight w:val="0"/>
          <w:marTop w:val="0"/>
          <w:marBottom w:val="0"/>
          <w:divBdr>
            <w:top w:val="none" w:sz="0" w:space="0" w:color="auto"/>
            <w:left w:val="none" w:sz="0" w:space="0" w:color="auto"/>
            <w:bottom w:val="none" w:sz="0" w:space="0" w:color="auto"/>
            <w:right w:val="none" w:sz="0" w:space="0" w:color="auto"/>
          </w:divBdr>
        </w:div>
      </w:divsChild>
    </w:div>
    <w:div w:id="1085613535">
      <w:bodyDiv w:val="1"/>
      <w:marLeft w:val="0"/>
      <w:marRight w:val="0"/>
      <w:marTop w:val="0"/>
      <w:marBottom w:val="0"/>
      <w:divBdr>
        <w:top w:val="none" w:sz="0" w:space="0" w:color="auto"/>
        <w:left w:val="none" w:sz="0" w:space="0" w:color="auto"/>
        <w:bottom w:val="none" w:sz="0" w:space="0" w:color="auto"/>
        <w:right w:val="none" w:sz="0" w:space="0" w:color="auto"/>
      </w:divBdr>
      <w:divsChild>
        <w:div w:id="1897617372">
          <w:marLeft w:val="0"/>
          <w:marRight w:val="0"/>
          <w:marTop w:val="0"/>
          <w:marBottom w:val="0"/>
          <w:divBdr>
            <w:top w:val="none" w:sz="0" w:space="0" w:color="auto"/>
            <w:left w:val="none" w:sz="0" w:space="0" w:color="auto"/>
            <w:bottom w:val="none" w:sz="0" w:space="0" w:color="auto"/>
            <w:right w:val="none" w:sz="0" w:space="0" w:color="auto"/>
          </w:divBdr>
        </w:div>
      </w:divsChild>
    </w:div>
    <w:div w:id="1087766593">
      <w:bodyDiv w:val="1"/>
      <w:marLeft w:val="0"/>
      <w:marRight w:val="0"/>
      <w:marTop w:val="0"/>
      <w:marBottom w:val="0"/>
      <w:divBdr>
        <w:top w:val="none" w:sz="0" w:space="0" w:color="auto"/>
        <w:left w:val="none" w:sz="0" w:space="0" w:color="auto"/>
        <w:bottom w:val="none" w:sz="0" w:space="0" w:color="auto"/>
        <w:right w:val="none" w:sz="0" w:space="0" w:color="auto"/>
      </w:divBdr>
      <w:divsChild>
        <w:div w:id="1755584605">
          <w:marLeft w:val="0"/>
          <w:marRight w:val="0"/>
          <w:marTop w:val="0"/>
          <w:marBottom w:val="0"/>
          <w:divBdr>
            <w:top w:val="none" w:sz="0" w:space="0" w:color="auto"/>
            <w:left w:val="none" w:sz="0" w:space="0" w:color="auto"/>
            <w:bottom w:val="none" w:sz="0" w:space="0" w:color="auto"/>
            <w:right w:val="none" w:sz="0" w:space="0" w:color="auto"/>
          </w:divBdr>
        </w:div>
      </w:divsChild>
    </w:div>
    <w:div w:id="1124035138">
      <w:bodyDiv w:val="1"/>
      <w:marLeft w:val="0"/>
      <w:marRight w:val="0"/>
      <w:marTop w:val="0"/>
      <w:marBottom w:val="0"/>
      <w:divBdr>
        <w:top w:val="none" w:sz="0" w:space="0" w:color="auto"/>
        <w:left w:val="none" w:sz="0" w:space="0" w:color="auto"/>
        <w:bottom w:val="none" w:sz="0" w:space="0" w:color="auto"/>
        <w:right w:val="none" w:sz="0" w:space="0" w:color="auto"/>
      </w:divBdr>
      <w:divsChild>
        <w:div w:id="1973896949">
          <w:marLeft w:val="0"/>
          <w:marRight w:val="0"/>
          <w:marTop w:val="0"/>
          <w:marBottom w:val="0"/>
          <w:divBdr>
            <w:top w:val="none" w:sz="0" w:space="0" w:color="auto"/>
            <w:left w:val="none" w:sz="0" w:space="0" w:color="auto"/>
            <w:bottom w:val="none" w:sz="0" w:space="0" w:color="auto"/>
            <w:right w:val="none" w:sz="0" w:space="0" w:color="auto"/>
          </w:divBdr>
        </w:div>
      </w:divsChild>
    </w:div>
    <w:div w:id="1192110165">
      <w:bodyDiv w:val="1"/>
      <w:marLeft w:val="0"/>
      <w:marRight w:val="0"/>
      <w:marTop w:val="0"/>
      <w:marBottom w:val="0"/>
      <w:divBdr>
        <w:top w:val="none" w:sz="0" w:space="0" w:color="auto"/>
        <w:left w:val="none" w:sz="0" w:space="0" w:color="auto"/>
        <w:bottom w:val="none" w:sz="0" w:space="0" w:color="auto"/>
        <w:right w:val="none" w:sz="0" w:space="0" w:color="auto"/>
      </w:divBdr>
      <w:divsChild>
        <w:div w:id="1785270061">
          <w:marLeft w:val="0"/>
          <w:marRight w:val="0"/>
          <w:marTop w:val="0"/>
          <w:marBottom w:val="0"/>
          <w:divBdr>
            <w:top w:val="none" w:sz="0" w:space="0" w:color="auto"/>
            <w:left w:val="none" w:sz="0" w:space="0" w:color="auto"/>
            <w:bottom w:val="none" w:sz="0" w:space="0" w:color="auto"/>
            <w:right w:val="none" w:sz="0" w:space="0" w:color="auto"/>
          </w:divBdr>
        </w:div>
      </w:divsChild>
    </w:div>
    <w:div w:id="1244224379">
      <w:bodyDiv w:val="1"/>
      <w:marLeft w:val="0"/>
      <w:marRight w:val="0"/>
      <w:marTop w:val="0"/>
      <w:marBottom w:val="0"/>
      <w:divBdr>
        <w:top w:val="none" w:sz="0" w:space="0" w:color="auto"/>
        <w:left w:val="none" w:sz="0" w:space="0" w:color="auto"/>
        <w:bottom w:val="none" w:sz="0" w:space="0" w:color="auto"/>
        <w:right w:val="none" w:sz="0" w:space="0" w:color="auto"/>
      </w:divBdr>
      <w:divsChild>
        <w:div w:id="1720012764">
          <w:marLeft w:val="0"/>
          <w:marRight w:val="0"/>
          <w:marTop w:val="0"/>
          <w:marBottom w:val="0"/>
          <w:divBdr>
            <w:top w:val="none" w:sz="0" w:space="0" w:color="auto"/>
            <w:left w:val="none" w:sz="0" w:space="0" w:color="auto"/>
            <w:bottom w:val="none" w:sz="0" w:space="0" w:color="auto"/>
            <w:right w:val="none" w:sz="0" w:space="0" w:color="auto"/>
          </w:divBdr>
        </w:div>
      </w:divsChild>
    </w:div>
    <w:div w:id="1247107754">
      <w:bodyDiv w:val="1"/>
      <w:marLeft w:val="0"/>
      <w:marRight w:val="0"/>
      <w:marTop w:val="0"/>
      <w:marBottom w:val="0"/>
      <w:divBdr>
        <w:top w:val="none" w:sz="0" w:space="0" w:color="auto"/>
        <w:left w:val="none" w:sz="0" w:space="0" w:color="auto"/>
        <w:bottom w:val="none" w:sz="0" w:space="0" w:color="auto"/>
        <w:right w:val="none" w:sz="0" w:space="0" w:color="auto"/>
      </w:divBdr>
      <w:divsChild>
        <w:div w:id="1039626029">
          <w:marLeft w:val="0"/>
          <w:marRight w:val="0"/>
          <w:marTop w:val="0"/>
          <w:marBottom w:val="0"/>
          <w:divBdr>
            <w:top w:val="none" w:sz="0" w:space="0" w:color="auto"/>
            <w:left w:val="none" w:sz="0" w:space="0" w:color="auto"/>
            <w:bottom w:val="none" w:sz="0" w:space="0" w:color="auto"/>
            <w:right w:val="none" w:sz="0" w:space="0" w:color="auto"/>
          </w:divBdr>
        </w:div>
      </w:divsChild>
    </w:div>
    <w:div w:id="1319571641">
      <w:bodyDiv w:val="1"/>
      <w:marLeft w:val="0"/>
      <w:marRight w:val="0"/>
      <w:marTop w:val="0"/>
      <w:marBottom w:val="0"/>
      <w:divBdr>
        <w:top w:val="none" w:sz="0" w:space="0" w:color="auto"/>
        <w:left w:val="none" w:sz="0" w:space="0" w:color="auto"/>
        <w:bottom w:val="none" w:sz="0" w:space="0" w:color="auto"/>
        <w:right w:val="none" w:sz="0" w:space="0" w:color="auto"/>
      </w:divBdr>
      <w:divsChild>
        <w:div w:id="1015349770">
          <w:marLeft w:val="0"/>
          <w:marRight w:val="0"/>
          <w:marTop w:val="0"/>
          <w:marBottom w:val="0"/>
          <w:divBdr>
            <w:top w:val="none" w:sz="0" w:space="0" w:color="auto"/>
            <w:left w:val="none" w:sz="0" w:space="0" w:color="auto"/>
            <w:bottom w:val="none" w:sz="0" w:space="0" w:color="auto"/>
            <w:right w:val="none" w:sz="0" w:space="0" w:color="auto"/>
          </w:divBdr>
        </w:div>
      </w:divsChild>
    </w:div>
    <w:div w:id="1371683244">
      <w:bodyDiv w:val="1"/>
      <w:marLeft w:val="0"/>
      <w:marRight w:val="0"/>
      <w:marTop w:val="0"/>
      <w:marBottom w:val="0"/>
      <w:divBdr>
        <w:top w:val="none" w:sz="0" w:space="0" w:color="auto"/>
        <w:left w:val="none" w:sz="0" w:space="0" w:color="auto"/>
        <w:bottom w:val="none" w:sz="0" w:space="0" w:color="auto"/>
        <w:right w:val="none" w:sz="0" w:space="0" w:color="auto"/>
      </w:divBdr>
      <w:divsChild>
        <w:div w:id="1344282285">
          <w:marLeft w:val="0"/>
          <w:marRight w:val="0"/>
          <w:marTop w:val="0"/>
          <w:marBottom w:val="0"/>
          <w:divBdr>
            <w:top w:val="none" w:sz="0" w:space="0" w:color="auto"/>
            <w:left w:val="none" w:sz="0" w:space="0" w:color="auto"/>
            <w:bottom w:val="none" w:sz="0" w:space="0" w:color="auto"/>
            <w:right w:val="none" w:sz="0" w:space="0" w:color="auto"/>
          </w:divBdr>
        </w:div>
      </w:divsChild>
    </w:div>
    <w:div w:id="1510868362">
      <w:bodyDiv w:val="1"/>
      <w:marLeft w:val="0"/>
      <w:marRight w:val="0"/>
      <w:marTop w:val="0"/>
      <w:marBottom w:val="0"/>
      <w:divBdr>
        <w:top w:val="none" w:sz="0" w:space="0" w:color="auto"/>
        <w:left w:val="none" w:sz="0" w:space="0" w:color="auto"/>
        <w:bottom w:val="none" w:sz="0" w:space="0" w:color="auto"/>
        <w:right w:val="none" w:sz="0" w:space="0" w:color="auto"/>
      </w:divBdr>
      <w:divsChild>
        <w:div w:id="159541014">
          <w:marLeft w:val="0"/>
          <w:marRight w:val="0"/>
          <w:marTop w:val="0"/>
          <w:marBottom w:val="0"/>
          <w:divBdr>
            <w:top w:val="none" w:sz="0" w:space="0" w:color="auto"/>
            <w:left w:val="none" w:sz="0" w:space="0" w:color="auto"/>
            <w:bottom w:val="none" w:sz="0" w:space="0" w:color="auto"/>
            <w:right w:val="none" w:sz="0" w:space="0" w:color="auto"/>
          </w:divBdr>
        </w:div>
      </w:divsChild>
    </w:div>
    <w:div w:id="1828552013">
      <w:bodyDiv w:val="1"/>
      <w:marLeft w:val="0"/>
      <w:marRight w:val="0"/>
      <w:marTop w:val="0"/>
      <w:marBottom w:val="0"/>
      <w:divBdr>
        <w:top w:val="none" w:sz="0" w:space="0" w:color="auto"/>
        <w:left w:val="none" w:sz="0" w:space="0" w:color="auto"/>
        <w:bottom w:val="none" w:sz="0" w:space="0" w:color="auto"/>
        <w:right w:val="none" w:sz="0" w:space="0" w:color="auto"/>
      </w:divBdr>
      <w:divsChild>
        <w:div w:id="1425959432">
          <w:marLeft w:val="0"/>
          <w:marRight w:val="0"/>
          <w:marTop w:val="0"/>
          <w:marBottom w:val="0"/>
          <w:divBdr>
            <w:top w:val="none" w:sz="0" w:space="0" w:color="auto"/>
            <w:left w:val="none" w:sz="0" w:space="0" w:color="auto"/>
            <w:bottom w:val="none" w:sz="0" w:space="0" w:color="auto"/>
            <w:right w:val="none" w:sz="0" w:space="0" w:color="auto"/>
          </w:divBdr>
        </w:div>
      </w:divsChild>
    </w:div>
    <w:div w:id="1842773935">
      <w:bodyDiv w:val="1"/>
      <w:marLeft w:val="0"/>
      <w:marRight w:val="0"/>
      <w:marTop w:val="0"/>
      <w:marBottom w:val="0"/>
      <w:divBdr>
        <w:top w:val="none" w:sz="0" w:space="0" w:color="auto"/>
        <w:left w:val="none" w:sz="0" w:space="0" w:color="auto"/>
        <w:bottom w:val="none" w:sz="0" w:space="0" w:color="auto"/>
        <w:right w:val="none" w:sz="0" w:space="0" w:color="auto"/>
      </w:divBdr>
      <w:divsChild>
        <w:div w:id="646401165">
          <w:marLeft w:val="0"/>
          <w:marRight w:val="0"/>
          <w:marTop w:val="0"/>
          <w:marBottom w:val="0"/>
          <w:divBdr>
            <w:top w:val="none" w:sz="0" w:space="0" w:color="auto"/>
            <w:left w:val="none" w:sz="0" w:space="0" w:color="auto"/>
            <w:bottom w:val="none" w:sz="0" w:space="0" w:color="auto"/>
            <w:right w:val="none" w:sz="0" w:space="0" w:color="auto"/>
          </w:divBdr>
        </w:div>
      </w:divsChild>
    </w:div>
    <w:div w:id="1843547177">
      <w:bodyDiv w:val="1"/>
      <w:marLeft w:val="0"/>
      <w:marRight w:val="0"/>
      <w:marTop w:val="0"/>
      <w:marBottom w:val="0"/>
      <w:divBdr>
        <w:top w:val="none" w:sz="0" w:space="0" w:color="auto"/>
        <w:left w:val="none" w:sz="0" w:space="0" w:color="auto"/>
        <w:bottom w:val="none" w:sz="0" w:space="0" w:color="auto"/>
        <w:right w:val="none" w:sz="0" w:space="0" w:color="auto"/>
      </w:divBdr>
      <w:divsChild>
        <w:div w:id="74209532">
          <w:marLeft w:val="0"/>
          <w:marRight w:val="0"/>
          <w:marTop w:val="0"/>
          <w:marBottom w:val="0"/>
          <w:divBdr>
            <w:top w:val="none" w:sz="0" w:space="0" w:color="auto"/>
            <w:left w:val="none" w:sz="0" w:space="0" w:color="auto"/>
            <w:bottom w:val="none" w:sz="0" w:space="0" w:color="auto"/>
            <w:right w:val="none" w:sz="0" w:space="0" w:color="auto"/>
          </w:divBdr>
        </w:div>
      </w:divsChild>
    </w:div>
    <w:div w:id="1898123780">
      <w:bodyDiv w:val="1"/>
      <w:marLeft w:val="0"/>
      <w:marRight w:val="0"/>
      <w:marTop w:val="0"/>
      <w:marBottom w:val="0"/>
      <w:divBdr>
        <w:top w:val="none" w:sz="0" w:space="0" w:color="auto"/>
        <w:left w:val="none" w:sz="0" w:space="0" w:color="auto"/>
        <w:bottom w:val="none" w:sz="0" w:space="0" w:color="auto"/>
        <w:right w:val="none" w:sz="0" w:space="0" w:color="auto"/>
      </w:divBdr>
      <w:divsChild>
        <w:div w:id="580912808">
          <w:marLeft w:val="0"/>
          <w:marRight w:val="0"/>
          <w:marTop w:val="0"/>
          <w:marBottom w:val="0"/>
          <w:divBdr>
            <w:top w:val="none" w:sz="0" w:space="0" w:color="auto"/>
            <w:left w:val="none" w:sz="0" w:space="0" w:color="auto"/>
            <w:bottom w:val="none" w:sz="0" w:space="0" w:color="auto"/>
            <w:right w:val="none" w:sz="0" w:space="0" w:color="auto"/>
          </w:divBdr>
        </w:div>
      </w:divsChild>
    </w:div>
    <w:div w:id="2000647720">
      <w:bodyDiv w:val="1"/>
      <w:marLeft w:val="0"/>
      <w:marRight w:val="0"/>
      <w:marTop w:val="0"/>
      <w:marBottom w:val="0"/>
      <w:divBdr>
        <w:top w:val="none" w:sz="0" w:space="0" w:color="auto"/>
        <w:left w:val="none" w:sz="0" w:space="0" w:color="auto"/>
        <w:bottom w:val="none" w:sz="0" w:space="0" w:color="auto"/>
        <w:right w:val="none" w:sz="0" w:space="0" w:color="auto"/>
      </w:divBdr>
      <w:divsChild>
        <w:div w:id="7362468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804</Words>
  <Characters>4585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Reiter</dc:creator>
  <cp:keywords/>
  <dc:description/>
  <cp:lastModifiedBy>Michael Reiter</cp:lastModifiedBy>
  <cp:revision>13</cp:revision>
  <dcterms:created xsi:type="dcterms:W3CDTF">2023-05-01T10:13:00Z</dcterms:created>
  <dcterms:modified xsi:type="dcterms:W3CDTF">2023-05-11T17:31:00Z</dcterms:modified>
</cp:coreProperties>
</file>